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AC20C" w14:textId="77777777" w:rsidR="00871CFC" w:rsidRDefault="00871CFC" w:rsidP="00C43F48">
      <w:pPr>
        <w:spacing w:after="0"/>
        <w:rPr>
          <w:rFonts w:ascii="Century Gothic" w:hAnsi="Century Gothic"/>
          <w:b/>
          <w:bCs/>
          <w:caps/>
          <w:sz w:val="24"/>
          <w:szCs w:val="24"/>
        </w:rPr>
      </w:pPr>
    </w:p>
    <w:p w14:paraId="41E73128" w14:textId="77777777" w:rsidR="00871CFC" w:rsidRDefault="00871CFC" w:rsidP="00C43F48">
      <w:pPr>
        <w:spacing w:after="0"/>
        <w:rPr>
          <w:rFonts w:ascii="Century Gothic" w:hAnsi="Century Gothic"/>
          <w:b/>
          <w:bCs/>
          <w:caps/>
          <w:sz w:val="24"/>
          <w:szCs w:val="24"/>
        </w:rPr>
      </w:pPr>
    </w:p>
    <w:p w14:paraId="1D5BE6AF" w14:textId="00832320" w:rsidR="00C43F48" w:rsidRDefault="00C43F48" w:rsidP="00C43F48">
      <w:pPr>
        <w:spacing w:after="0"/>
        <w:rPr>
          <w:rFonts w:ascii="Century Gothic" w:hAnsi="Century Gothic"/>
          <w:b/>
          <w:bCs/>
          <w:caps/>
          <w:sz w:val="24"/>
          <w:szCs w:val="24"/>
        </w:rPr>
      </w:pPr>
      <w:r w:rsidRPr="00C43F48">
        <w:rPr>
          <w:rFonts w:ascii="Century Gothic" w:hAnsi="Century Gothic"/>
          <w:b/>
          <w:bCs/>
          <w:caps/>
          <w:sz w:val="24"/>
          <w:szCs w:val="24"/>
        </w:rPr>
        <w:t xml:space="preserve">LOCAL AUTHORITY COVID-19 ECONOMIC RECOVERY (LACER) FUNDING </w:t>
      </w:r>
      <w:r>
        <w:rPr>
          <w:rFonts w:ascii="Century Gothic" w:hAnsi="Century Gothic"/>
          <w:b/>
          <w:bCs/>
          <w:caps/>
          <w:sz w:val="24"/>
          <w:szCs w:val="24"/>
        </w:rPr>
        <w:t xml:space="preserve"> 2022</w:t>
      </w:r>
    </w:p>
    <w:p w14:paraId="1E10C9B1" w14:textId="05164DB1" w:rsidR="009B0E60" w:rsidRDefault="009B0E60" w:rsidP="00C43F48">
      <w:pPr>
        <w:spacing w:after="0"/>
        <w:rPr>
          <w:rFonts w:ascii="Century Gothic" w:hAnsi="Century Gothic"/>
          <w:b/>
          <w:bCs/>
          <w:caps/>
          <w:sz w:val="24"/>
          <w:szCs w:val="24"/>
        </w:rPr>
      </w:pPr>
    </w:p>
    <w:tbl>
      <w:tblPr>
        <w:tblStyle w:val="TableGrid"/>
        <w:tblW w:w="0" w:type="auto"/>
        <w:jc w:val="center"/>
        <w:tblLook w:val="04A0" w:firstRow="1" w:lastRow="0" w:firstColumn="1" w:lastColumn="0" w:noHBand="0" w:noVBand="1"/>
      </w:tblPr>
      <w:tblGrid>
        <w:gridCol w:w="3539"/>
        <w:gridCol w:w="3539"/>
      </w:tblGrid>
      <w:tr w:rsidR="00DB64BF" w:rsidRPr="00DB64BF" w14:paraId="1FE4EC96" w14:textId="30D5ED79" w:rsidTr="00DB64BF">
        <w:trPr>
          <w:jc w:val="center"/>
        </w:trPr>
        <w:tc>
          <w:tcPr>
            <w:tcW w:w="3539" w:type="dxa"/>
          </w:tcPr>
          <w:p w14:paraId="28715C0B" w14:textId="43BFBD04" w:rsidR="00DB64BF" w:rsidRPr="00DB64BF" w:rsidRDefault="00DB64BF" w:rsidP="00A139CA">
            <w:pPr>
              <w:rPr>
                <w:rFonts w:ascii="Century Gothic" w:hAnsi="Century Gothic"/>
                <w:b/>
                <w:bCs/>
                <w:caps/>
              </w:rPr>
            </w:pPr>
            <w:r w:rsidRPr="00DB64BF">
              <w:rPr>
                <w:rFonts w:ascii="Century Gothic" w:hAnsi="Century Gothic"/>
                <w:b/>
                <w:bCs/>
                <w:caps/>
              </w:rPr>
              <w:t>launch date</w:t>
            </w:r>
          </w:p>
        </w:tc>
        <w:tc>
          <w:tcPr>
            <w:tcW w:w="3539" w:type="dxa"/>
          </w:tcPr>
          <w:p w14:paraId="1A0417A5" w14:textId="4ACD5A4D" w:rsidR="00DB64BF" w:rsidRPr="00DB64BF" w:rsidRDefault="00DB64BF" w:rsidP="00A139CA">
            <w:pPr>
              <w:rPr>
                <w:rFonts w:ascii="Century Gothic" w:hAnsi="Century Gothic"/>
                <w:b/>
                <w:bCs/>
                <w:caps/>
              </w:rPr>
            </w:pPr>
            <w:r w:rsidRPr="00DB64BF">
              <w:rPr>
                <w:rFonts w:ascii="Century Gothic" w:hAnsi="Century Gothic"/>
                <w:b/>
                <w:bCs/>
                <w:caps/>
              </w:rPr>
              <w:t>08 July 2022</w:t>
            </w:r>
          </w:p>
        </w:tc>
      </w:tr>
      <w:tr w:rsidR="00DB64BF" w:rsidRPr="00DB64BF" w14:paraId="5418D8CE" w14:textId="2A0BE2DE" w:rsidTr="00DB64BF">
        <w:trPr>
          <w:jc w:val="center"/>
        </w:trPr>
        <w:tc>
          <w:tcPr>
            <w:tcW w:w="3539" w:type="dxa"/>
          </w:tcPr>
          <w:p w14:paraId="2C55011F" w14:textId="0EC679F8" w:rsidR="00DB64BF" w:rsidRPr="00DB64BF" w:rsidRDefault="00DB64BF" w:rsidP="00A139CA">
            <w:pPr>
              <w:rPr>
                <w:rFonts w:ascii="Century Gothic" w:hAnsi="Century Gothic"/>
                <w:b/>
                <w:bCs/>
                <w:caps/>
              </w:rPr>
            </w:pPr>
            <w:r w:rsidRPr="00DB64BF">
              <w:rPr>
                <w:rFonts w:ascii="Century Gothic" w:hAnsi="Century Gothic"/>
                <w:b/>
                <w:bCs/>
                <w:caps/>
              </w:rPr>
              <w:t>Total fund</w:t>
            </w:r>
          </w:p>
        </w:tc>
        <w:tc>
          <w:tcPr>
            <w:tcW w:w="3539" w:type="dxa"/>
          </w:tcPr>
          <w:p w14:paraId="250B34E5" w14:textId="0D1A737E" w:rsidR="00DB64BF" w:rsidRPr="00DB64BF" w:rsidRDefault="00DB64BF" w:rsidP="00A139CA">
            <w:pPr>
              <w:rPr>
                <w:rFonts w:ascii="Century Gothic" w:hAnsi="Century Gothic"/>
                <w:b/>
                <w:bCs/>
                <w:caps/>
              </w:rPr>
            </w:pPr>
            <w:r w:rsidRPr="00DB64BF">
              <w:rPr>
                <w:rFonts w:ascii="Century Gothic" w:hAnsi="Century Gothic"/>
                <w:b/>
                <w:bCs/>
                <w:caps/>
              </w:rPr>
              <w:t>£100,000</w:t>
            </w:r>
          </w:p>
        </w:tc>
      </w:tr>
      <w:tr w:rsidR="00DB64BF" w:rsidRPr="00DB64BF" w14:paraId="7D245C18" w14:textId="39F8EB4A" w:rsidTr="005D748E">
        <w:trPr>
          <w:jc w:val="center"/>
        </w:trPr>
        <w:tc>
          <w:tcPr>
            <w:tcW w:w="3539" w:type="dxa"/>
          </w:tcPr>
          <w:p w14:paraId="584228CE" w14:textId="41FC665A" w:rsidR="00DB64BF" w:rsidRPr="00DB64BF" w:rsidRDefault="00DB64BF" w:rsidP="00A139CA">
            <w:pPr>
              <w:tabs>
                <w:tab w:val="left" w:pos="2994"/>
              </w:tabs>
              <w:rPr>
                <w:rFonts w:ascii="Century Gothic" w:hAnsi="Century Gothic"/>
                <w:b/>
                <w:bCs/>
                <w:caps/>
              </w:rPr>
            </w:pPr>
            <w:r w:rsidRPr="00DB64BF">
              <w:rPr>
                <w:rFonts w:ascii="Century Gothic" w:hAnsi="Century Gothic"/>
                <w:b/>
                <w:bCs/>
                <w:caps/>
              </w:rPr>
              <w:t xml:space="preserve">Closing date </w:t>
            </w:r>
          </w:p>
        </w:tc>
        <w:tc>
          <w:tcPr>
            <w:tcW w:w="3539" w:type="dxa"/>
            <w:shd w:val="clear" w:color="auto" w:fill="D9D9D9" w:themeFill="background1" w:themeFillShade="D9"/>
          </w:tcPr>
          <w:p w14:paraId="1D675545" w14:textId="0AEF588D" w:rsidR="00DB64BF" w:rsidRPr="00DB64BF" w:rsidRDefault="00DB64BF" w:rsidP="00A139CA">
            <w:pPr>
              <w:tabs>
                <w:tab w:val="left" w:pos="2994"/>
              </w:tabs>
              <w:rPr>
                <w:rFonts w:ascii="Century Gothic" w:hAnsi="Century Gothic"/>
                <w:b/>
                <w:bCs/>
                <w:caps/>
              </w:rPr>
            </w:pPr>
            <w:r w:rsidRPr="00DB64BF">
              <w:rPr>
                <w:rFonts w:ascii="Century Gothic" w:hAnsi="Century Gothic"/>
                <w:b/>
                <w:bCs/>
                <w:caps/>
              </w:rPr>
              <w:t>1 AUGUST 2022</w:t>
            </w:r>
          </w:p>
        </w:tc>
      </w:tr>
      <w:tr w:rsidR="00DB64BF" w:rsidRPr="00DB64BF" w14:paraId="25C971B1" w14:textId="203EF450" w:rsidTr="00DB64BF">
        <w:trPr>
          <w:jc w:val="center"/>
        </w:trPr>
        <w:tc>
          <w:tcPr>
            <w:tcW w:w="3539" w:type="dxa"/>
          </w:tcPr>
          <w:p w14:paraId="76EE0F2F" w14:textId="4C9E19D5" w:rsidR="00DB64BF" w:rsidRPr="00DB64BF" w:rsidRDefault="00DB64BF" w:rsidP="00A139CA">
            <w:pPr>
              <w:tabs>
                <w:tab w:val="left" w:pos="2994"/>
              </w:tabs>
              <w:rPr>
                <w:rFonts w:ascii="Century Gothic" w:hAnsi="Century Gothic"/>
                <w:b/>
                <w:bCs/>
                <w:caps/>
              </w:rPr>
            </w:pPr>
            <w:r w:rsidRPr="00DB64BF">
              <w:rPr>
                <w:rFonts w:ascii="Century Gothic" w:hAnsi="Century Gothic"/>
                <w:b/>
                <w:bCs/>
                <w:caps/>
              </w:rPr>
              <w:t>MINIMUM AWARD</w:t>
            </w:r>
          </w:p>
        </w:tc>
        <w:tc>
          <w:tcPr>
            <w:tcW w:w="3539" w:type="dxa"/>
          </w:tcPr>
          <w:p w14:paraId="2A2F560A" w14:textId="391810E9" w:rsidR="00DB64BF" w:rsidRPr="00DB64BF" w:rsidRDefault="00DB64BF" w:rsidP="00A139CA">
            <w:pPr>
              <w:tabs>
                <w:tab w:val="left" w:pos="2994"/>
              </w:tabs>
              <w:rPr>
                <w:rFonts w:ascii="Century Gothic" w:hAnsi="Century Gothic"/>
                <w:b/>
                <w:bCs/>
                <w:caps/>
              </w:rPr>
            </w:pPr>
            <w:r w:rsidRPr="00DB64BF">
              <w:rPr>
                <w:rFonts w:ascii="Century Gothic" w:hAnsi="Century Gothic"/>
                <w:b/>
                <w:bCs/>
                <w:caps/>
              </w:rPr>
              <w:t>£1,000</w:t>
            </w:r>
          </w:p>
        </w:tc>
      </w:tr>
      <w:tr w:rsidR="00DB64BF" w:rsidRPr="00DB64BF" w14:paraId="7F097FDB" w14:textId="75048137" w:rsidTr="00DB64BF">
        <w:trPr>
          <w:jc w:val="center"/>
        </w:trPr>
        <w:tc>
          <w:tcPr>
            <w:tcW w:w="3539" w:type="dxa"/>
          </w:tcPr>
          <w:p w14:paraId="3C1B5144" w14:textId="5D7CDC1F" w:rsidR="00DB64BF" w:rsidRPr="00DB64BF" w:rsidRDefault="00DB64BF" w:rsidP="00A139CA">
            <w:pPr>
              <w:tabs>
                <w:tab w:val="left" w:pos="2994"/>
              </w:tabs>
              <w:rPr>
                <w:rFonts w:ascii="Century Gothic" w:hAnsi="Century Gothic"/>
                <w:b/>
                <w:bCs/>
                <w:caps/>
              </w:rPr>
            </w:pPr>
            <w:r w:rsidRPr="00DB64BF">
              <w:rPr>
                <w:rFonts w:ascii="Century Gothic" w:hAnsi="Century Gothic"/>
                <w:b/>
                <w:bCs/>
                <w:caps/>
              </w:rPr>
              <w:t>mAXIMUM AWARD</w:t>
            </w:r>
          </w:p>
        </w:tc>
        <w:tc>
          <w:tcPr>
            <w:tcW w:w="3539" w:type="dxa"/>
          </w:tcPr>
          <w:p w14:paraId="48DE150A" w14:textId="5DF1886E" w:rsidR="00DB64BF" w:rsidRPr="00DB64BF" w:rsidRDefault="00DB64BF" w:rsidP="00A139CA">
            <w:pPr>
              <w:tabs>
                <w:tab w:val="left" w:pos="2994"/>
              </w:tabs>
              <w:rPr>
                <w:rFonts w:ascii="Century Gothic" w:hAnsi="Century Gothic"/>
                <w:b/>
                <w:bCs/>
                <w:caps/>
              </w:rPr>
            </w:pPr>
            <w:r w:rsidRPr="00DB64BF">
              <w:rPr>
                <w:rFonts w:ascii="Century Gothic" w:hAnsi="Century Gothic"/>
                <w:b/>
                <w:bCs/>
                <w:caps/>
              </w:rPr>
              <w:t>£10</w:t>
            </w:r>
            <w:r>
              <w:rPr>
                <w:rFonts w:ascii="Century Gothic" w:hAnsi="Century Gothic"/>
                <w:b/>
                <w:bCs/>
                <w:caps/>
              </w:rPr>
              <w:t>,</w:t>
            </w:r>
            <w:r w:rsidRPr="00DB64BF">
              <w:rPr>
                <w:rFonts w:ascii="Century Gothic" w:hAnsi="Century Gothic"/>
                <w:b/>
                <w:bCs/>
                <w:caps/>
              </w:rPr>
              <w:t>000</w:t>
            </w:r>
          </w:p>
        </w:tc>
      </w:tr>
    </w:tbl>
    <w:p w14:paraId="2DB9F73F" w14:textId="77777777" w:rsidR="00DB64BF" w:rsidRDefault="00DB64BF" w:rsidP="00C43F48">
      <w:pPr>
        <w:spacing w:after="0"/>
        <w:rPr>
          <w:rFonts w:ascii="Century Gothic" w:hAnsi="Century Gothic"/>
          <w:b/>
          <w:bCs/>
          <w:caps/>
        </w:rPr>
      </w:pPr>
    </w:p>
    <w:p w14:paraId="07BCAAB6" w14:textId="16895621" w:rsidR="009B0E60" w:rsidRPr="00A215BB" w:rsidRDefault="009B0E60" w:rsidP="00C43F48">
      <w:pPr>
        <w:spacing w:after="0"/>
        <w:rPr>
          <w:rFonts w:ascii="Century Gothic" w:hAnsi="Century Gothic"/>
          <w:b/>
          <w:bCs/>
          <w:caps/>
        </w:rPr>
      </w:pPr>
      <w:r w:rsidRPr="00A215BB">
        <w:rPr>
          <w:rFonts w:ascii="Century Gothic" w:hAnsi="Century Gothic"/>
          <w:b/>
          <w:bCs/>
          <w:caps/>
        </w:rPr>
        <w:t>Guidance note for applicants</w:t>
      </w:r>
    </w:p>
    <w:p w14:paraId="4FE43023" w14:textId="63D82C0C" w:rsidR="00D03EEC" w:rsidRDefault="00D03EEC" w:rsidP="004F75B2">
      <w:pPr>
        <w:spacing w:after="0"/>
        <w:rPr>
          <w:rFonts w:ascii="Century Gothic" w:hAnsi="Century Gothic"/>
          <w:sz w:val="20"/>
          <w:szCs w:val="20"/>
        </w:rPr>
      </w:pPr>
    </w:p>
    <w:p w14:paraId="0C39AADE" w14:textId="030BBCDD" w:rsidR="009B0E60" w:rsidRDefault="009B0E60" w:rsidP="00DB64BF">
      <w:pPr>
        <w:spacing w:after="0"/>
        <w:jc w:val="both"/>
        <w:rPr>
          <w:rFonts w:ascii="Century Gothic" w:hAnsi="Century Gothic"/>
          <w:sz w:val="20"/>
          <w:szCs w:val="20"/>
        </w:rPr>
      </w:pPr>
      <w:r w:rsidRPr="009B0E60">
        <w:rPr>
          <w:rFonts w:ascii="Century Gothic" w:hAnsi="Century Gothic"/>
          <w:sz w:val="20"/>
          <w:szCs w:val="20"/>
        </w:rPr>
        <w:t xml:space="preserve">Thank you for your interest in </w:t>
      </w:r>
      <w:r>
        <w:rPr>
          <w:rFonts w:ascii="Century Gothic" w:hAnsi="Century Gothic"/>
          <w:sz w:val="20"/>
          <w:szCs w:val="20"/>
        </w:rPr>
        <w:t>Angus</w:t>
      </w:r>
      <w:r w:rsidRPr="009B0E60">
        <w:rPr>
          <w:rFonts w:ascii="Century Gothic" w:hAnsi="Century Gothic"/>
          <w:sz w:val="20"/>
          <w:szCs w:val="20"/>
        </w:rPr>
        <w:t xml:space="preserve"> Council’s </w:t>
      </w:r>
      <w:r>
        <w:rPr>
          <w:rFonts w:ascii="Century Gothic" w:hAnsi="Century Gothic"/>
          <w:sz w:val="20"/>
          <w:szCs w:val="20"/>
        </w:rPr>
        <w:t>LACER Food Poverty fund</w:t>
      </w:r>
      <w:r w:rsidRPr="009B0E60">
        <w:rPr>
          <w:rFonts w:ascii="Century Gothic" w:hAnsi="Century Gothic"/>
          <w:sz w:val="20"/>
          <w:szCs w:val="20"/>
        </w:rPr>
        <w:t>. This is a one-off Grant being made available to eligible local charities and community organisations across A</w:t>
      </w:r>
      <w:r>
        <w:rPr>
          <w:rFonts w:ascii="Century Gothic" w:hAnsi="Century Gothic"/>
          <w:sz w:val="20"/>
          <w:szCs w:val="20"/>
        </w:rPr>
        <w:t xml:space="preserve">ngus </w:t>
      </w:r>
      <w:r w:rsidRPr="009B0E60">
        <w:rPr>
          <w:rFonts w:ascii="Century Gothic" w:hAnsi="Century Gothic"/>
          <w:sz w:val="20"/>
          <w:szCs w:val="20"/>
        </w:rPr>
        <w:t>to support vulnerable communities affected by food poverty and connect them with the support they need.</w:t>
      </w:r>
    </w:p>
    <w:p w14:paraId="6DD7E8F6" w14:textId="5C4D4229" w:rsidR="009045A0" w:rsidRDefault="009045A0" w:rsidP="009A17D2">
      <w:pPr>
        <w:spacing w:after="0" w:line="240" w:lineRule="auto"/>
        <w:jc w:val="both"/>
        <w:rPr>
          <w:rFonts w:ascii="Century Gothic" w:hAnsi="Century Gothic"/>
          <w:sz w:val="20"/>
          <w:szCs w:val="20"/>
        </w:rPr>
      </w:pPr>
    </w:p>
    <w:p w14:paraId="1AEFF67D" w14:textId="186DF4F5" w:rsidR="009045A0" w:rsidRPr="006B75D3" w:rsidRDefault="009045A0" w:rsidP="006B75D3">
      <w:pPr>
        <w:pStyle w:val="ListParagraph"/>
        <w:numPr>
          <w:ilvl w:val="0"/>
          <w:numId w:val="9"/>
        </w:numPr>
        <w:spacing w:after="0" w:line="240" w:lineRule="auto"/>
        <w:jc w:val="both"/>
        <w:rPr>
          <w:rFonts w:ascii="Century Gothic" w:hAnsi="Century Gothic"/>
          <w:b/>
          <w:bCs/>
          <w:sz w:val="20"/>
          <w:szCs w:val="20"/>
        </w:rPr>
      </w:pPr>
      <w:r w:rsidRPr="006B75D3">
        <w:rPr>
          <w:rFonts w:ascii="Century Gothic" w:hAnsi="Century Gothic"/>
          <w:b/>
          <w:bCs/>
          <w:sz w:val="20"/>
          <w:szCs w:val="20"/>
        </w:rPr>
        <w:t>Background</w:t>
      </w:r>
    </w:p>
    <w:p w14:paraId="40E8FCF7" w14:textId="77777777" w:rsidR="00C43F48" w:rsidRPr="005C5A7C" w:rsidRDefault="00C43F48" w:rsidP="00C43F48">
      <w:pPr>
        <w:pStyle w:val="ListParagraph"/>
        <w:spacing w:after="0" w:line="240" w:lineRule="auto"/>
        <w:ind w:left="426"/>
        <w:jc w:val="both"/>
        <w:rPr>
          <w:rFonts w:ascii="Century Gothic" w:hAnsi="Century Gothic"/>
          <w:b/>
          <w:bCs/>
          <w:sz w:val="20"/>
          <w:szCs w:val="20"/>
        </w:rPr>
      </w:pPr>
    </w:p>
    <w:p w14:paraId="1380AD70" w14:textId="77777777" w:rsidR="00055807" w:rsidRDefault="00C43F48" w:rsidP="00055807">
      <w:pPr>
        <w:spacing w:after="0" w:line="240" w:lineRule="auto"/>
        <w:jc w:val="both"/>
        <w:rPr>
          <w:rFonts w:ascii="Century Gothic" w:hAnsi="Century Gothic"/>
          <w:sz w:val="20"/>
          <w:szCs w:val="20"/>
        </w:rPr>
      </w:pPr>
      <w:r w:rsidRPr="009E0547">
        <w:rPr>
          <w:rFonts w:ascii="Century Gothic" w:hAnsi="Century Gothic"/>
          <w:sz w:val="20"/>
          <w:szCs w:val="20"/>
        </w:rPr>
        <w:t>On 21 February 2022 the Scottish Government announced a new £80 million Local Authority Covid Economic Recovery (LACER) Fund targeting support for businesses and communities as part of the next phase of the pandemic</w:t>
      </w:r>
      <w:r w:rsidRPr="009E0547">
        <w:rPr>
          <w:rFonts w:ascii="Arial" w:eastAsia="Times New Roman" w:hAnsi="Arial" w:cs="Arial"/>
          <w:sz w:val="20"/>
          <w:szCs w:val="20"/>
        </w:rPr>
        <w:t xml:space="preserve">. </w:t>
      </w:r>
      <w:r w:rsidRPr="009E0547">
        <w:rPr>
          <w:rFonts w:ascii="Century Gothic" w:hAnsi="Century Gothic"/>
          <w:sz w:val="20"/>
          <w:szCs w:val="20"/>
        </w:rPr>
        <w:t xml:space="preserve">Angus Council’s share of this funding has been confirmed as £1.672 million. The funding is </w:t>
      </w:r>
      <w:r w:rsidR="000D2FA0" w:rsidRPr="009E0547">
        <w:rPr>
          <w:rFonts w:ascii="Century Gothic" w:hAnsi="Century Gothic"/>
          <w:sz w:val="20"/>
          <w:szCs w:val="20"/>
        </w:rPr>
        <w:t xml:space="preserve">one-off and </w:t>
      </w:r>
      <w:r w:rsidRPr="009E0547">
        <w:rPr>
          <w:rFonts w:ascii="Century Gothic" w:hAnsi="Century Gothic"/>
          <w:sz w:val="20"/>
          <w:szCs w:val="20"/>
        </w:rPr>
        <w:t>has been paid as part of general revenue grant</w:t>
      </w:r>
      <w:r w:rsidR="000D2FA0" w:rsidRPr="009E0547">
        <w:rPr>
          <w:rFonts w:ascii="Century Gothic" w:hAnsi="Century Gothic"/>
          <w:sz w:val="20"/>
          <w:szCs w:val="20"/>
        </w:rPr>
        <w:t>. T</w:t>
      </w:r>
      <w:r w:rsidRPr="009E0547">
        <w:rPr>
          <w:rFonts w:ascii="Century Gothic" w:hAnsi="Century Gothic"/>
          <w:sz w:val="20"/>
          <w:szCs w:val="20"/>
        </w:rPr>
        <w:t xml:space="preserve">he Council therefore has flexibility on how and when to use the funding. </w:t>
      </w:r>
      <w:r w:rsidR="00055807" w:rsidRPr="009E0547">
        <w:rPr>
          <w:rFonts w:ascii="Century Gothic" w:hAnsi="Century Gothic"/>
          <w:sz w:val="20"/>
          <w:szCs w:val="20"/>
        </w:rPr>
        <w:t>The aim is to get support to the people who need it most as quickly as possible.</w:t>
      </w:r>
      <w:r w:rsidR="00055807">
        <w:rPr>
          <w:rFonts w:ascii="Century Gothic" w:hAnsi="Century Gothic"/>
          <w:sz w:val="20"/>
          <w:szCs w:val="20"/>
        </w:rPr>
        <w:t xml:space="preserve">  </w:t>
      </w:r>
    </w:p>
    <w:p w14:paraId="4A8A4AF9" w14:textId="77777777" w:rsidR="00055807" w:rsidRPr="004F75B2" w:rsidRDefault="00055807" w:rsidP="00055807">
      <w:pPr>
        <w:spacing w:after="0" w:line="240" w:lineRule="auto"/>
        <w:jc w:val="both"/>
        <w:rPr>
          <w:rFonts w:ascii="Century Gothic" w:hAnsi="Century Gothic"/>
          <w:sz w:val="20"/>
          <w:szCs w:val="20"/>
        </w:rPr>
      </w:pPr>
    </w:p>
    <w:p w14:paraId="467D19D8" w14:textId="78A6AE8C" w:rsidR="00055807" w:rsidRDefault="00C43F48" w:rsidP="00055807">
      <w:pPr>
        <w:spacing w:after="0" w:line="240" w:lineRule="auto"/>
        <w:jc w:val="both"/>
        <w:rPr>
          <w:rFonts w:ascii="Century Gothic" w:hAnsi="Century Gothic"/>
          <w:sz w:val="20"/>
          <w:szCs w:val="20"/>
        </w:rPr>
      </w:pPr>
      <w:r>
        <w:rPr>
          <w:rFonts w:ascii="Century Gothic" w:hAnsi="Century Gothic"/>
          <w:sz w:val="20"/>
          <w:szCs w:val="20"/>
        </w:rPr>
        <w:t xml:space="preserve">On 30 June 2022 </w:t>
      </w:r>
      <w:r w:rsidRPr="00CD52B8">
        <w:rPr>
          <w:rFonts w:ascii="Century Gothic" w:hAnsi="Century Gothic"/>
          <w:sz w:val="20"/>
          <w:szCs w:val="20"/>
        </w:rPr>
        <w:t xml:space="preserve">Angus Council agreed that there should be a key theme and proposed intervention by the means </w:t>
      </w:r>
      <w:r w:rsidR="00DD56E6" w:rsidRPr="00CD52B8">
        <w:rPr>
          <w:rFonts w:ascii="Century Gothic" w:hAnsi="Century Gothic"/>
          <w:sz w:val="20"/>
          <w:szCs w:val="20"/>
        </w:rPr>
        <w:t>of</w:t>
      </w:r>
      <w:r w:rsidRPr="00CD52B8">
        <w:rPr>
          <w:rFonts w:ascii="Century Gothic" w:hAnsi="Century Gothic"/>
          <w:sz w:val="20"/>
          <w:szCs w:val="20"/>
        </w:rPr>
        <w:t xml:space="preserve"> £100,000 allocated to Food Poverty – Funding to Support Agencies &amp; Capacity Building.</w:t>
      </w:r>
    </w:p>
    <w:p w14:paraId="2D832AC5" w14:textId="2272FA75" w:rsidR="00E21773" w:rsidRDefault="00E21773" w:rsidP="00055807">
      <w:pPr>
        <w:spacing w:after="0" w:line="240" w:lineRule="auto"/>
        <w:jc w:val="both"/>
        <w:rPr>
          <w:rFonts w:ascii="Century Gothic" w:hAnsi="Century Gothic"/>
          <w:sz w:val="20"/>
          <w:szCs w:val="20"/>
        </w:rPr>
      </w:pPr>
    </w:p>
    <w:p w14:paraId="28E7037E" w14:textId="198F05CA" w:rsidR="00E21773" w:rsidRPr="006B75D3" w:rsidRDefault="00E21773" w:rsidP="006B75D3">
      <w:pPr>
        <w:pStyle w:val="ListParagraph"/>
        <w:numPr>
          <w:ilvl w:val="0"/>
          <w:numId w:val="9"/>
        </w:numPr>
        <w:spacing w:after="0" w:line="240" w:lineRule="auto"/>
        <w:jc w:val="both"/>
        <w:rPr>
          <w:rFonts w:ascii="Century Gothic" w:hAnsi="Century Gothic"/>
          <w:b/>
          <w:bCs/>
          <w:sz w:val="20"/>
          <w:szCs w:val="20"/>
        </w:rPr>
      </w:pPr>
      <w:r w:rsidRPr="006B75D3">
        <w:rPr>
          <w:rFonts w:ascii="Century Gothic" w:hAnsi="Century Gothic"/>
          <w:b/>
          <w:bCs/>
          <w:sz w:val="20"/>
          <w:szCs w:val="20"/>
        </w:rPr>
        <w:t>Aim of fund</w:t>
      </w:r>
    </w:p>
    <w:p w14:paraId="59FC6A55" w14:textId="43881259" w:rsidR="00CC644B" w:rsidRDefault="00CC644B" w:rsidP="00055807">
      <w:pPr>
        <w:spacing w:after="0" w:line="240" w:lineRule="auto"/>
        <w:jc w:val="both"/>
        <w:rPr>
          <w:rFonts w:ascii="Century Gothic" w:hAnsi="Century Gothic"/>
          <w:b/>
          <w:bCs/>
          <w:sz w:val="20"/>
          <w:szCs w:val="20"/>
          <w:highlight w:val="yellow"/>
        </w:rPr>
      </w:pPr>
    </w:p>
    <w:p w14:paraId="3C57D574" w14:textId="3FC2DCBD" w:rsidR="00CC644B" w:rsidRPr="00CC644B" w:rsidRDefault="00CC644B" w:rsidP="00CC644B">
      <w:pPr>
        <w:spacing w:after="0" w:line="240" w:lineRule="auto"/>
        <w:jc w:val="both"/>
        <w:rPr>
          <w:rFonts w:ascii="Century Gothic" w:hAnsi="Century Gothic"/>
          <w:sz w:val="20"/>
          <w:szCs w:val="20"/>
        </w:rPr>
      </w:pPr>
      <w:r w:rsidRPr="00CC644B">
        <w:rPr>
          <w:rFonts w:ascii="Century Gothic" w:hAnsi="Century Gothic"/>
          <w:sz w:val="20"/>
          <w:szCs w:val="20"/>
        </w:rPr>
        <w:t xml:space="preserve">The fund should assist with capacity building to provide sustainability around solutions to reduce the need for food banks.  Projects </w:t>
      </w:r>
      <w:r>
        <w:rPr>
          <w:rFonts w:ascii="Century Gothic" w:hAnsi="Century Gothic"/>
          <w:sz w:val="20"/>
          <w:szCs w:val="20"/>
        </w:rPr>
        <w:t xml:space="preserve">will be supported </w:t>
      </w:r>
      <w:r w:rsidRPr="00CC644B">
        <w:rPr>
          <w:rFonts w:ascii="Century Gothic" w:hAnsi="Century Gothic"/>
          <w:sz w:val="20"/>
          <w:szCs w:val="20"/>
        </w:rPr>
        <w:t>that look at the underlying drivers of food poverty and/or sustainable home growing alternatives</w:t>
      </w:r>
      <w:r>
        <w:rPr>
          <w:rFonts w:ascii="Century Gothic" w:hAnsi="Century Gothic"/>
          <w:sz w:val="20"/>
          <w:szCs w:val="20"/>
        </w:rPr>
        <w:t xml:space="preserve">.  Applications are welcome that offer </w:t>
      </w:r>
      <w:r w:rsidRPr="00CC644B">
        <w:rPr>
          <w:rFonts w:ascii="Century Gothic" w:hAnsi="Century Gothic"/>
          <w:sz w:val="20"/>
          <w:szCs w:val="20"/>
        </w:rPr>
        <w:t>activities and services to support individuals to overcome food poverty, including targeted activity to support individuals, families with the increased costs of living</w:t>
      </w:r>
      <w:r w:rsidR="00871CFC">
        <w:rPr>
          <w:rFonts w:ascii="Century Gothic" w:hAnsi="Century Gothic"/>
          <w:sz w:val="20"/>
          <w:szCs w:val="20"/>
        </w:rPr>
        <w:t>.</w:t>
      </w:r>
      <w:r w:rsidRPr="00CC644B">
        <w:rPr>
          <w:rFonts w:ascii="Century Gothic" w:hAnsi="Century Gothic"/>
          <w:sz w:val="20"/>
          <w:szCs w:val="20"/>
        </w:rPr>
        <w:t xml:space="preserve"> </w:t>
      </w:r>
    </w:p>
    <w:p w14:paraId="6AC43FA8" w14:textId="77777777" w:rsidR="00E21773" w:rsidRPr="00E21773" w:rsidRDefault="00E21773" w:rsidP="00055807">
      <w:pPr>
        <w:spacing w:after="0" w:line="240" w:lineRule="auto"/>
        <w:jc w:val="both"/>
        <w:rPr>
          <w:rFonts w:ascii="Century Gothic" w:hAnsi="Century Gothic"/>
          <w:b/>
          <w:bCs/>
          <w:sz w:val="20"/>
          <w:szCs w:val="20"/>
          <w:highlight w:val="yellow"/>
        </w:rPr>
      </w:pPr>
    </w:p>
    <w:p w14:paraId="3EB86C6A" w14:textId="3F319042" w:rsidR="00E21773" w:rsidRPr="00871CFC" w:rsidRDefault="00E21773" w:rsidP="00E21773">
      <w:pPr>
        <w:pStyle w:val="NormalWeb"/>
        <w:shd w:val="clear" w:color="auto" w:fill="FFFFFF"/>
        <w:spacing w:before="0" w:beforeAutospacing="0" w:after="300" w:afterAutospacing="0"/>
        <w:rPr>
          <w:rFonts w:ascii="Century Gothic" w:eastAsiaTheme="minorHAnsi" w:hAnsi="Century Gothic" w:cstheme="minorBidi"/>
          <w:sz w:val="20"/>
          <w:szCs w:val="20"/>
          <w:lang w:eastAsia="en-US"/>
        </w:rPr>
      </w:pPr>
      <w:r w:rsidRPr="00871CFC">
        <w:rPr>
          <w:rFonts w:ascii="Century Gothic" w:eastAsiaTheme="minorHAnsi" w:hAnsi="Century Gothic" w:cstheme="minorBidi"/>
          <w:sz w:val="20"/>
          <w:szCs w:val="20"/>
          <w:lang w:eastAsia="en-US"/>
        </w:rPr>
        <w:t xml:space="preserve">The funding is for sustainable food poverty programmes which </w:t>
      </w:r>
      <w:r w:rsidR="00DC2C98">
        <w:rPr>
          <w:rFonts w:ascii="Century Gothic" w:eastAsiaTheme="minorHAnsi" w:hAnsi="Century Gothic" w:cstheme="minorBidi"/>
          <w:sz w:val="20"/>
          <w:szCs w:val="20"/>
          <w:lang w:eastAsia="en-US"/>
        </w:rPr>
        <w:t xml:space="preserve">will enhance support already being provided and </w:t>
      </w:r>
      <w:r w:rsidRPr="00871CFC">
        <w:rPr>
          <w:rFonts w:ascii="Century Gothic" w:eastAsiaTheme="minorHAnsi" w:hAnsi="Century Gothic" w:cstheme="minorBidi"/>
          <w:sz w:val="20"/>
          <w:szCs w:val="20"/>
          <w:lang w:eastAsia="en-US"/>
        </w:rPr>
        <w:t>address any of the following issues:</w:t>
      </w:r>
    </w:p>
    <w:p w14:paraId="44240190" w14:textId="3B2683EC" w:rsidR="00E21773" w:rsidRDefault="00E21773" w:rsidP="00871CFC">
      <w:pPr>
        <w:pStyle w:val="NormalWeb"/>
        <w:numPr>
          <w:ilvl w:val="0"/>
          <w:numId w:val="8"/>
        </w:numPr>
        <w:shd w:val="clear" w:color="auto" w:fill="FFFFFF"/>
        <w:spacing w:before="0" w:beforeAutospacing="0" w:after="0" w:afterAutospacing="0"/>
        <w:rPr>
          <w:rFonts w:ascii="Century Gothic" w:eastAsiaTheme="minorHAnsi" w:hAnsi="Century Gothic" w:cstheme="minorBidi"/>
          <w:sz w:val="20"/>
          <w:szCs w:val="20"/>
          <w:lang w:eastAsia="en-US"/>
        </w:rPr>
      </w:pPr>
      <w:r w:rsidRPr="00871CFC">
        <w:rPr>
          <w:rFonts w:ascii="Century Gothic" w:eastAsiaTheme="minorHAnsi" w:hAnsi="Century Gothic" w:cstheme="minorBidi"/>
          <w:sz w:val="20"/>
          <w:szCs w:val="20"/>
          <w:lang w:eastAsia="en-US"/>
        </w:rPr>
        <w:t>Redistributing surplus food to the people who need it most in local communities</w:t>
      </w:r>
      <w:r w:rsidR="00871CFC">
        <w:rPr>
          <w:rFonts w:ascii="Century Gothic" w:eastAsiaTheme="minorHAnsi" w:hAnsi="Century Gothic" w:cstheme="minorBidi"/>
          <w:sz w:val="20"/>
          <w:szCs w:val="20"/>
          <w:lang w:eastAsia="en-US"/>
        </w:rPr>
        <w:t>, which should include fresh refrigerated food</w:t>
      </w:r>
    </w:p>
    <w:p w14:paraId="1259A3B9" w14:textId="77777777" w:rsidR="00871CFC" w:rsidRPr="00871CFC" w:rsidRDefault="00871CFC" w:rsidP="00871CFC">
      <w:pPr>
        <w:pStyle w:val="NormalWeb"/>
        <w:shd w:val="clear" w:color="auto" w:fill="FFFFFF"/>
        <w:spacing w:before="0" w:beforeAutospacing="0" w:after="0" w:afterAutospacing="0"/>
        <w:ind w:left="720"/>
        <w:rPr>
          <w:rFonts w:ascii="Century Gothic" w:eastAsiaTheme="minorHAnsi" w:hAnsi="Century Gothic" w:cstheme="minorBidi"/>
          <w:sz w:val="20"/>
          <w:szCs w:val="20"/>
          <w:lang w:eastAsia="en-US"/>
        </w:rPr>
      </w:pPr>
    </w:p>
    <w:p w14:paraId="345CD019" w14:textId="4F9FD6BD" w:rsidR="00E21773" w:rsidRDefault="00E21773" w:rsidP="00871CFC">
      <w:pPr>
        <w:pStyle w:val="NormalWeb"/>
        <w:numPr>
          <w:ilvl w:val="0"/>
          <w:numId w:val="8"/>
        </w:numPr>
        <w:shd w:val="clear" w:color="auto" w:fill="FFFFFF"/>
        <w:spacing w:before="0" w:beforeAutospacing="0" w:after="0" w:afterAutospacing="0"/>
        <w:rPr>
          <w:rFonts w:ascii="Century Gothic" w:eastAsiaTheme="minorHAnsi" w:hAnsi="Century Gothic" w:cstheme="minorBidi"/>
          <w:sz w:val="20"/>
          <w:szCs w:val="20"/>
          <w:lang w:eastAsia="en-US"/>
        </w:rPr>
      </w:pPr>
      <w:r w:rsidRPr="00871CFC">
        <w:rPr>
          <w:rFonts w:ascii="Century Gothic" w:eastAsiaTheme="minorHAnsi" w:hAnsi="Century Gothic" w:cstheme="minorBidi"/>
          <w:sz w:val="20"/>
          <w:szCs w:val="20"/>
          <w:lang w:eastAsia="en-US"/>
        </w:rPr>
        <w:t>Providing easy access to nutritious food and balanced meals for customers with a limited budget</w:t>
      </w:r>
    </w:p>
    <w:p w14:paraId="08CEA4B5" w14:textId="77777777" w:rsidR="00871CFC" w:rsidRPr="00871CFC" w:rsidRDefault="00871CFC" w:rsidP="00871CFC">
      <w:pPr>
        <w:pStyle w:val="NormalWeb"/>
        <w:shd w:val="clear" w:color="auto" w:fill="FFFFFF"/>
        <w:spacing w:before="0" w:beforeAutospacing="0" w:after="0" w:afterAutospacing="0"/>
        <w:rPr>
          <w:rFonts w:ascii="Century Gothic" w:eastAsiaTheme="minorHAnsi" w:hAnsi="Century Gothic" w:cstheme="minorBidi"/>
          <w:sz w:val="20"/>
          <w:szCs w:val="20"/>
          <w:lang w:eastAsia="en-US"/>
        </w:rPr>
      </w:pPr>
    </w:p>
    <w:p w14:paraId="67A8204D" w14:textId="5F6076FA" w:rsidR="00E21773" w:rsidRDefault="00E21773" w:rsidP="00871CFC">
      <w:pPr>
        <w:pStyle w:val="NormalWeb"/>
        <w:numPr>
          <w:ilvl w:val="0"/>
          <w:numId w:val="8"/>
        </w:numPr>
        <w:shd w:val="clear" w:color="auto" w:fill="FFFFFF"/>
        <w:spacing w:before="0" w:beforeAutospacing="0" w:after="0" w:afterAutospacing="0"/>
        <w:rPr>
          <w:rFonts w:ascii="Century Gothic" w:eastAsiaTheme="minorHAnsi" w:hAnsi="Century Gothic" w:cstheme="minorBidi"/>
          <w:sz w:val="20"/>
          <w:szCs w:val="20"/>
          <w:lang w:eastAsia="en-US"/>
        </w:rPr>
      </w:pPr>
      <w:r w:rsidRPr="00871CFC">
        <w:rPr>
          <w:rFonts w:ascii="Century Gothic" w:eastAsiaTheme="minorHAnsi" w:hAnsi="Century Gothic" w:cstheme="minorBidi"/>
          <w:sz w:val="20"/>
          <w:szCs w:val="20"/>
          <w:lang w:eastAsia="en-US"/>
        </w:rPr>
        <w:t xml:space="preserve">Educating and upskilling customers on </w:t>
      </w:r>
      <w:r w:rsidR="003950CD" w:rsidRPr="00871CFC">
        <w:rPr>
          <w:rFonts w:ascii="Century Gothic" w:eastAsiaTheme="minorHAnsi" w:hAnsi="Century Gothic" w:cstheme="minorBidi"/>
          <w:sz w:val="20"/>
          <w:szCs w:val="20"/>
          <w:lang w:eastAsia="en-US"/>
        </w:rPr>
        <w:t>low-cost</w:t>
      </w:r>
      <w:r w:rsidRPr="00871CFC">
        <w:rPr>
          <w:rFonts w:ascii="Century Gothic" w:eastAsiaTheme="minorHAnsi" w:hAnsi="Century Gothic" w:cstheme="minorBidi"/>
          <w:sz w:val="20"/>
          <w:szCs w:val="20"/>
          <w:lang w:eastAsia="en-US"/>
        </w:rPr>
        <w:t xml:space="preserve"> meal solutions, limiting food waste and shopping smartly</w:t>
      </w:r>
    </w:p>
    <w:p w14:paraId="5CC2D69B" w14:textId="77777777" w:rsidR="00871CFC" w:rsidRDefault="00871CFC" w:rsidP="00871CFC">
      <w:pPr>
        <w:pStyle w:val="NormalWeb"/>
        <w:shd w:val="clear" w:color="auto" w:fill="FFFFFF"/>
        <w:spacing w:before="0" w:beforeAutospacing="0" w:after="0" w:afterAutospacing="0"/>
        <w:rPr>
          <w:rFonts w:ascii="Century Gothic" w:eastAsiaTheme="minorHAnsi" w:hAnsi="Century Gothic" w:cstheme="minorBidi"/>
          <w:sz w:val="20"/>
          <w:szCs w:val="20"/>
          <w:lang w:eastAsia="en-US"/>
        </w:rPr>
      </w:pPr>
    </w:p>
    <w:p w14:paraId="400B9BF7" w14:textId="0F36F21E" w:rsidR="00871CFC" w:rsidRDefault="00871CFC" w:rsidP="00871CFC">
      <w:pPr>
        <w:pStyle w:val="ListParagraph"/>
        <w:numPr>
          <w:ilvl w:val="0"/>
          <w:numId w:val="8"/>
        </w:numPr>
        <w:spacing w:after="0" w:line="240" w:lineRule="auto"/>
        <w:jc w:val="both"/>
        <w:rPr>
          <w:rFonts w:ascii="Century Gothic" w:hAnsi="Century Gothic"/>
          <w:sz w:val="20"/>
          <w:szCs w:val="20"/>
        </w:rPr>
      </w:pPr>
      <w:r>
        <w:rPr>
          <w:rFonts w:ascii="Century Gothic" w:hAnsi="Century Gothic"/>
          <w:sz w:val="20"/>
          <w:szCs w:val="20"/>
        </w:rPr>
        <w:t xml:space="preserve">Supplying equipment / resources that can reduce cooking costs or enhance nutrition, </w:t>
      </w:r>
      <w:proofErr w:type="spellStart"/>
      <w:proofErr w:type="gramStart"/>
      <w:r>
        <w:rPr>
          <w:rFonts w:ascii="Century Gothic" w:hAnsi="Century Gothic"/>
          <w:sz w:val="20"/>
          <w:szCs w:val="20"/>
        </w:rPr>
        <w:t>ie</w:t>
      </w:r>
      <w:proofErr w:type="spellEnd"/>
      <w:proofErr w:type="gramEnd"/>
      <w:r>
        <w:rPr>
          <w:rFonts w:ascii="Century Gothic" w:hAnsi="Century Gothic"/>
          <w:sz w:val="20"/>
          <w:szCs w:val="20"/>
        </w:rPr>
        <w:t xml:space="preserve"> slow cookers, quick and easy meal cards</w:t>
      </w:r>
    </w:p>
    <w:p w14:paraId="6F8CB691" w14:textId="77777777" w:rsidR="00871CFC" w:rsidRDefault="00871CFC" w:rsidP="00871CFC">
      <w:pPr>
        <w:pStyle w:val="NormalWeb"/>
        <w:shd w:val="clear" w:color="auto" w:fill="FFFFFF"/>
        <w:spacing w:before="0" w:beforeAutospacing="0" w:after="0" w:afterAutospacing="0"/>
        <w:ind w:left="720"/>
        <w:rPr>
          <w:rFonts w:ascii="Century Gothic" w:eastAsiaTheme="minorHAnsi" w:hAnsi="Century Gothic" w:cstheme="minorBidi"/>
          <w:sz w:val="20"/>
          <w:szCs w:val="20"/>
          <w:lang w:eastAsia="en-US"/>
        </w:rPr>
      </w:pPr>
    </w:p>
    <w:p w14:paraId="0FA9CF84" w14:textId="77777777" w:rsidR="00871CFC" w:rsidRDefault="00871CFC" w:rsidP="00871CFC">
      <w:pPr>
        <w:pStyle w:val="NormalWeb"/>
        <w:shd w:val="clear" w:color="auto" w:fill="FFFFFF"/>
        <w:spacing w:before="0" w:beforeAutospacing="0" w:after="0" w:afterAutospacing="0"/>
        <w:ind w:left="720"/>
        <w:rPr>
          <w:rFonts w:ascii="Century Gothic" w:eastAsiaTheme="minorHAnsi" w:hAnsi="Century Gothic" w:cstheme="minorBidi"/>
          <w:sz w:val="20"/>
          <w:szCs w:val="20"/>
          <w:lang w:eastAsia="en-US"/>
        </w:rPr>
      </w:pPr>
    </w:p>
    <w:p w14:paraId="37EC2648" w14:textId="0128A760" w:rsidR="00E21773" w:rsidRDefault="00E21773" w:rsidP="00871CFC">
      <w:pPr>
        <w:pStyle w:val="NormalWeb"/>
        <w:numPr>
          <w:ilvl w:val="0"/>
          <w:numId w:val="8"/>
        </w:numPr>
        <w:shd w:val="clear" w:color="auto" w:fill="FFFFFF"/>
        <w:spacing w:before="0" w:beforeAutospacing="0" w:after="0" w:afterAutospacing="0"/>
        <w:rPr>
          <w:rFonts w:ascii="Century Gothic" w:eastAsiaTheme="minorHAnsi" w:hAnsi="Century Gothic" w:cstheme="minorBidi"/>
          <w:sz w:val="20"/>
          <w:szCs w:val="20"/>
          <w:lang w:eastAsia="en-US"/>
        </w:rPr>
      </w:pPr>
      <w:r w:rsidRPr="00871CFC">
        <w:rPr>
          <w:rFonts w:ascii="Century Gothic" w:eastAsiaTheme="minorHAnsi" w:hAnsi="Century Gothic" w:cstheme="minorBidi"/>
          <w:sz w:val="20"/>
          <w:szCs w:val="20"/>
          <w:lang w:eastAsia="en-US"/>
        </w:rPr>
        <w:t>Supporting future generations by prioritising the wellbeing of children and young people struggling with food insecurity</w:t>
      </w:r>
    </w:p>
    <w:p w14:paraId="4C564293" w14:textId="77777777" w:rsidR="00871CFC" w:rsidRPr="00871CFC" w:rsidRDefault="00871CFC" w:rsidP="00871CFC">
      <w:pPr>
        <w:pStyle w:val="NormalWeb"/>
        <w:shd w:val="clear" w:color="auto" w:fill="FFFFFF"/>
        <w:spacing w:before="0" w:beforeAutospacing="0" w:after="0" w:afterAutospacing="0"/>
        <w:ind w:left="720"/>
        <w:rPr>
          <w:rFonts w:ascii="Century Gothic" w:eastAsiaTheme="minorHAnsi" w:hAnsi="Century Gothic" w:cstheme="minorBidi"/>
          <w:sz w:val="20"/>
          <w:szCs w:val="20"/>
          <w:lang w:eastAsia="en-US"/>
        </w:rPr>
      </w:pPr>
    </w:p>
    <w:p w14:paraId="0C30199D" w14:textId="39C1559A" w:rsidR="00055807" w:rsidRPr="00871CFC" w:rsidRDefault="00E21773" w:rsidP="00055807">
      <w:pPr>
        <w:pStyle w:val="ListParagraph"/>
        <w:numPr>
          <w:ilvl w:val="0"/>
          <w:numId w:val="2"/>
        </w:numPr>
        <w:spacing w:after="0" w:line="240" w:lineRule="auto"/>
        <w:jc w:val="both"/>
        <w:rPr>
          <w:rFonts w:ascii="Century Gothic" w:hAnsi="Century Gothic"/>
          <w:sz w:val="20"/>
          <w:szCs w:val="20"/>
        </w:rPr>
      </w:pPr>
      <w:r w:rsidRPr="00871CFC">
        <w:rPr>
          <w:rFonts w:ascii="Century Gothic" w:hAnsi="Century Gothic"/>
          <w:sz w:val="20"/>
          <w:szCs w:val="20"/>
        </w:rPr>
        <w:t>Food programmes for vulnerable communities, delivered in those communities</w:t>
      </w:r>
      <w:r w:rsidR="00871CFC">
        <w:rPr>
          <w:rFonts w:ascii="Century Gothic" w:hAnsi="Century Gothic"/>
          <w:sz w:val="20"/>
          <w:szCs w:val="20"/>
        </w:rPr>
        <w:t xml:space="preserve"> that look at the underlying drivers of food poverty and/or sustainable home growing alternatives</w:t>
      </w:r>
    </w:p>
    <w:p w14:paraId="64F7F949" w14:textId="331E13C6" w:rsidR="00393993" w:rsidRDefault="00393993" w:rsidP="009A17D2">
      <w:pPr>
        <w:spacing w:after="0" w:line="240" w:lineRule="auto"/>
        <w:rPr>
          <w:rFonts w:ascii="Century Gothic" w:hAnsi="Century Gothic"/>
          <w:sz w:val="20"/>
          <w:szCs w:val="20"/>
        </w:rPr>
      </w:pPr>
    </w:p>
    <w:p w14:paraId="23E969EC" w14:textId="158E7BEB" w:rsidR="00AA24B7" w:rsidRPr="006B75D3" w:rsidRDefault="00AA24B7" w:rsidP="006B75D3">
      <w:pPr>
        <w:pStyle w:val="ListParagraph"/>
        <w:numPr>
          <w:ilvl w:val="0"/>
          <w:numId w:val="9"/>
        </w:numPr>
        <w:spacing w:after="0" w:line="240" w:lineRule="auto"/>
        <w:rPr>
          <w:rFonts w:ascii="Century Gothic" w:hAnsi="Century Gothic"/>
          <w:b/>
          <w:bCs/>
          <w:sz w:val="20"/>
          <w:szCs w:val="20"/>
        </w:rPr>
      </w:pPr>
      <w:r w:rsidRPr="006B75D3">
        <w:rPr>
          <w:rFonts w:ascii="Century Gothic" w:hAnsi="Century Gothic"/>
          <w:b/>
          <w:bCs/>
          <w:sz w:val="20"/>
          <w:szCs w:val="20"/>
        </w:rPr>
        <w:t>Groups at an increased risk</w:t>
      </w:r>
    </w:p>
    <w:p w14:paraId="65EC1970" w14:textId="77777777" w:rsidR="00DD56E6" w:rsidRDefault="00DD56E6" w:rsidP="009A17D2">
      <w:pPr>
        <w:spacing w:after="0" w:line="240" w:lineRule="auto"/>
        <w:rPr>
          <w:rFonts w:ascii="Century Gothic" w:hAnsi="Century Gothic"/>
          <w:sz w:val="20"/>
          <w:szCs w:val="20"/>
        </w:rPr>
      </w:pPr>
    </w:p>
    <w:p w14:paraId="602D6B9F" w14:textId="57047FF6" w:rsidR="00AA24B7" w:rsidRDefault="00AA24B7" w:rsidP="00DD56E6">
      <w:pPr>
        <w:spacing w:after="0" w:line="240" w:lineRule="auto"/>
        <w:jc w:val="both"/>
        <w:rPr>
          <w:rFonts w:ascii="Century Gothic" w:hAnsi="Century Gothic"/>
          <w:sz w:val="20"/>
          <w:szCs w:val="20"/>
        </w:rPr>
      </w:pPr>
      <w:r w:rsidRPr="00AA24B7">
        <w:rPr>
          <w:rFonts w:ascii="Century Gothic" w:hAnsi="Century Gothic"/>
          <w:sz w:val="20"/>
          <w:szCs w:val="20"/>
        </w:rPr>
        <w:t xml:space="preserve">Evidence suggests that the following groups are at an increased risk of </w:t>
      </w:r>
      <w:r w:rsidR="000D2FA0">
        <w:rPr>
          <w:rFonts w:ascii="Century Gothic" w:hAnsi="Century Gothic"/>
          <w:sz w:val="20"/>
          <w:szCs w:val="20"/>
        </w:rPr>
        <w:t>poverty</w:t>
      </w:r>
      <w:r w:rsidRPr="00AA24B7">
        <w:rPr>
          <w:rFonts w:ascii="Century Gothic" w:hAnsi="Century Gothic"/>
          <w:sz w:val="20"/>
          <w:szCs w:val="20"/>
        </w:rPr>
        <w:t xml:space="preserve">, and are more likely to experience difficulty affording food, </w:t>
      </w:r>
      <w:r w:rsidR="00871CFC" w:rsidRPr="00AA24B7">
        <w:rPr>
          <w:rFonts w:ascii="Century Gothic" w:hAnsi="Century Gothic"/>
          <w:sz w:val="20"/>
          <w:szCs w:val="20"/>
        </w:rPr>
        <w:t>fuel,</w:t>
      </w:r>
      <w:r w:rsidRPr="00AA24B7">
        <w:rPr>
          <w:rFonts w:ascii="Century Gothic" w:hAnsi="Century Gothic"/>
          <w:sz w:val="20"/>
          <w:szCs w:val="20"/>
        </w:rPr>
        <w:t xml:space="preserve"> and other essentials</w:t>
      </w:r>
      <w:r w:rsidR="009A17D2">
        <w:rPr>
          <w:rFonts w:ascii="Century Gothic" w:hAnsi="Century Gothic"/>
          <w:sz w:val="20"/>
          <w:szCs w:val="20"/>
        </w:rPr>
        <w:t>:</w:t>
      </w:r>
    </w:p>
    <w:p w14:paraId="5A860679" w14:textId="62B334F5" w:rsidR="009A17D2" w:rsidRDefault="009A17D2" w:rsidP="00DD56E6">
      <w:pPr>
        <w:spacing w:after="0" w:line="240" w:lineRule="auto"/>
        <w:jc w:val="both"/>
        <w:rPr>
          <w:rFonts w:ascii="Century Gothic" w:hAnsi="Century Gothic"/>
          <w:sz w:val="20"/>
          <w:szCs w:val="20"/>
        </w:rPr>
      </w:pPr>
    </w:p>
    <w:p w14:paraId="3F9107D7" w14:textId="051B36C1" w:rsidR="009A17D2" w:rsidRPr="009A17D2" w:rsidRDefault="009A17D2" w:rsidP="00DD56E6">
      <w:pPr>
        <w:spacing w:after="0" w:line="240" w:lineRule="auto"/>
        <w:jc w:val="both"/>
        <w:rPr>
          <w:rFonts w:ascii="Century Gothic" w:hAnsi="Century Gothic"/>
          <w:sz w:val="20"/>
          <w:szCs w:val="20"/>
        </w:rPr>
      </w:pPr>
      <w:r w:rsidRPr="009A17D2">
        <w:rPr>
          <w:rFonts w:ascii="Century Gothic" w:hAnsi="Century Gothic"/>
          <w:sz w:val="20"/>
          <w:szCs w:val="20"/>
        </w:rPr>
        <w:t xml:space="preserve">Younger people; </w:t>
      </w:r>
      <w:r w:rsidR="00DD56E6">
        <w:rPr>
          <w:rFonts w:ascii="Century Gothic" w:hAnsi="Century Gothic"/>
          <w:sz w:val="20"/>
          <w:szCs w:val="20"/>
        </w:rPr>
        <w:t>d</w:t>
      </w:r>
      <w:r w:rsidRPr="009A17D2">
        <w:rPr>
          <w:rFonts w:ascii="Century Gothic" w:hAnsi="Century Gothic"/>
          <w:sz w:val="20"/>
          <w:szCs w:val="20"/>
        </w:rPr>
        <w:t xml:space="preserve">isabled people; </w:t>
      </w:r>
      <w:r w:rsidR="00DD56E6">
        <w:rPr>
          <w:rFonts w:ascii="Century Gothic" w:hAnsi="Century Gothic"/>
          <w:sz w:val="20"/>
          <w:szCs w:val="20"/>
        </w:rPr>
        <w:t>l</w:t>
      </w:r>
      <w:r w:rsidRPr="009A17D2">
        <w:rPr>
          <w:rFonts w:ascii="Century Gothic" w:hAnsi="Century Gothic"/>
          <w:sz w:val="20"/>
          <w:szCs w:val="20"/>
        </w:rPr>
        <w:t xml:space="preserve">one parents; </w:t>
      </w:r>
      <w:r w:rsidR="00DD56E6">
        <w:rPr>
          <w:rFonts w:ascii="Century Gothic" w:hAnsi="Century Gothic"/>
          <w:sz w:val="20"/>
          <w:szCs w:val="20"/>
        </w:rPr>
        <w:t>m</w:t>
      </w:r>
      <w:r w:rsidRPr="009A17D2">
        <w:rPr>
          <w:rFonts w:ascii="Century Gothic" w:hAnsi="Century Gothic"/>
          <w:sz w:val="20"/>
          <w:szCs w:val="20"/>
        </w:rPr>
        <w:t xml:space="preserve">inority ethnic households; </w:t>
      </w:r>
      <w:r w:rsidR="00DD56E6">
        <w:rPr>
          <w:rFonts w:ascii="Century Gothic" w:hAnsi="Century Gothic"/>
          <w:sz w:val="20"/>
          <w:szCs w:val="20"/>
        </w:rPr>
        <w:t>p</w:t>
      </w:r>
      <w:r w:rsidRPr="009A17D2">
        <w:rPr>
          <w:rFonts w:ascii="Century Gothic" w:hAnsi="Century Gothic"/>
          <w:sz w:val="20"/>
          <w:szCs w:val="20"/>
        </w:rPr>
        <w:t xml:space="preserve">eople living in households with children; </w:t>
      </w:r>
      <w:r w:rsidR="00DD56E6">
        <w:rPr>
          <w:rFonts w:ascii="Century Gothic" w:hAnsi="Century Gothic"/>
          <w:sz w:val="20"/>
          <w:szCs w:val="20"/>
        </w:rPr>
        <w:t>l</w:t>
      </w:r>
      <w:r w:rsidRPr="009A17D2">
        <w:rPr>
          <w:rFonts w:ascii="Century Gothic" w:hAnsi="Century Gothic"/>
          <w:sz w:val="20"/>
          <w:szCs w:val="20"/>
        </w:rPr>
        <w:t xml:space="preserve">arger families; </w:t>
      </w:r>
      <w:r w:rsidR="00DD56E6">
        <w:rPr>
          <w:rFonts w:ascii="Century Gothic" w:hAnsi="Century Gothic"/>
          <w:sz w:val="20"/>
          <w:szCs w:val="20"/>
        </w:rPr>
        <w:t>p</w:t>
      </w:r>
      <w:r w:rsidRPr="009A17D2">
        <w:rPr>
          <w:rFonts w:ascii="Century Gothic" w:hAnsi="Century Gothic"/>
          <w:sz w:val="20"/>
          <w:szCs w:val="20"/>
        </w:rPr>
        <w:t xml:space="preserve">eople with </w:t>
      </w:r>
      <w:r w:rsidR="00DD56E6">
        <w:rPr>
          <w:rFonts w:ascii="Century Gothic" w:hAnsi="Century Gothic"/>
          <w:sz w:val="20"/>
          <w:szCs w:val="20"/>
        </w:rPr>
        <w:t>n</w:t>
      </w:r>
      <w:r w:rsidRPr="009A17D2">
        <w:rPr>
          <w:rFonts w:ascii="Century Gothic" w:hAnsi="Century Gothic"/>
          <w:sz w:val="20"/>
          <w:szCs w:val="20"/>
        </w:rPr>
        <w:t xml:space="preserve">o </w:t>
      </w:r>
      <w:r w:rsidR="00DD56E6">
        <w:rPr>
          <w:rFonts w:ascii="Century Gothic" w:hAnsi="Century Gothic"/>
          <w:sz w:val="20"/>
          <w:szCs w:val="20"/>
        </w:rPr>
        <w:t>r</w:t>
      </w:r>
      <w:r w:rsidRPr="009A17D2">
        <w:rPr>
          <w:rFonts w:ascii="Century Gothic" w:hAnsi="Century Gothic"/>
          <w:sz w:val="20"/>
          <w:szCs w:val="20"/>
        </w:rPr>
        <w:t xml:space="preserve">ecourse to </w:t>
      </w:r>
      <w:r w:rsidR="00DD56E6">
        <w:rPr>
          <w:rFonts w:ascii="Century Gothic" w:hAnsi="Century Gothic"/>
          <w:sz w:val="20"/>
          <w:szCs w:val="20"/>
        </w:rPr>
        <w:t>p</w:t>
      </w:r>
      <w:r w:rsidRPr="009A17D2">
        <w:rPr>
          <w:rFonts w:ascii="Century Gothic" w:hAnsi="Century Gothic"/>
          <w:sz w:val="20"/>
          <w:szCs w:val="20"/>
        </w:rPr>
        <w:t xml:space="preserve">ublic </w:t>
      </w:r>
      <w:r w:rsidR="00DD56E6">
        <w:rPr>
          <w:rFonts w:ascii="Century Gothic" w:hAnsi="Century Gothic"/>
          <w:sz w:val="20"/>
          <w:szCs w:val="20"/>
        </w:rPr>
        <w:t>f</w:t>
      </w:r>
      <w:r w:rsidRPr="009A17D2">
        <w:rPr>
          <w:rFonts w:ascii="Century Gothic" w:hAnsi="Century Gothic"/>
          <w:sz w:val="20"/>
          <w:szCs w:val="20"/>
        </w:rPr>
        <w:t xml:space="preserve">unds; </w:t>
      </w:r>
      <w:r w:rsidR="00DD56E6">
        <w:rPr>
          <w:rFonts w:ascii="Century Gothic" w:hAnsi="Century Gothic"/>
          <w:sz w:val="20"/>
          <w:szCs w:val="20"/>
        </w:rPr>
        <w:t>p</w:t>
      </w:r>
      <w:r w:rsidRPr="009A17D2">
        <w:rPr>
          <w:rFonts w:ascii="Century Gothic" w:hAnsi="Century Gothic"/>
          <w:sz w:val="20"/>
          <w:szCs w:val="20"/>
        </w:rPr>
        <w:t xml:space="preserve">eople living in households on low incomes; </w:t>
      </w:r>
      <w:r w:rsidR="00DD56E6">
        <w:rPr>
          <w:rFonts w:ascii="Century Gothic" w:hAnsi="Century Gothic"/>
          <w:sz w:val="20"/>
          <w:szCs w:val="20"/>
        </w:rPr>
        <w:t>p</w:t>
      </w:r>
      <w:r w:rsidRPr="009A17D2">
        <w:rPr>
          <w:rFonts w:ascii="Century Gothic" w:hAnsi="Century Gothic"/>
          <w:sz w:val="20"/>
          <w:szCs w:val="20"/>
        </w:rPr>
        <w:t>eople living in the most deprived areas</w:t>
      </w:r>
      <w:r w:rsidR="00DC0E73">
        <w:rPr>
          <w:rFonts w:ascii="Century Gothic" w:hAnsi="Century Gothic"/>
          <w:sz w:val="20"/>
          <w:szCs w:val="20"/>
        </w:rPr>
        <w:t>.</w:t>
      </w:r>
    </w:p>
    <w:p w14:paraId="53C7A7B1" w14:textId="0991322B" w:rsidR="00AA24B7" w:rsidRDefault="00AA24B7" w:rsidP="00DD56E6">
      <w:pPr>
        <w:spacing w:after="0" w:line="240" w:lineRule="auto"/>
        <w:jc w:val="both"/>
        <w:rPr>
          <w:rFonts w:ascii="Century Gothic" w:hAnsi="Century Gothic"/>
          <w:sz w:val="20"/>
          <w:szCs w:val="20"/>
        </w:rPr>
      </w:pPr>
    </w:p>
    <w:p w14:paraId="262CA255" w14:textId="1411CEC8" w:rsidR="009A17D2" w:rsidRDefault="009A17D2" w:rsidP="00DD56E6">
      <w:pPr>
        <w:spacing w:after="0" w:line="240" w:lineRule="auto"/>
        <w:jc w:val="both"/>
        <w:rPr>
          <w:rFonts w:ascii="Century Gothic" w:hAnsi="Century Gothic"/>
          <w:sz w:val="20"/>
          <w:szCs w:val="20"/>
        </w:rPr>
      </w:pPr>
      <w:r>
        <w:rPr>
          <w:rFonts w:ascii="Century Gothic" w:hAnsi="Century Gothic"/>
          <w:sz w:val="20"/>
          <w:szCs w:val="20"/>
        </w:rPr>
        <w:t>P</w:t>
      </w:r>
      <w:r w:rsidRPr="009A17D2">
        <w:rPr>
          <w:rFonts w:ascii="Century Gothic" w:hAnsi="Century Gothic"/>
          <w:sz w:val="20"/>
          <w:szCs w:val="20"/>
        </w:rPr>
        <w:t>rotected characteristic groups</w:t>
      </w:r>
      <w:r>
        <w:rPr>
          <w:rFonts w:ascii="Century Gothic" w:hAnsi="Century Gothic"/>
          <w:sz w:val="20"/>
          <w:szCs w:val="20"/>
        </w:rPr>
        <w:t xml:space="preserve">: </w:t>
      </w:r>
      <w:r w:rsidR="00DD56E6">
        <w:rPr>
          <w:rFonts w:ascii="Century Gothic" w:hAnsi="Century Gothic"/>
          <w:sz w:val="20"/>
          <w:szCs w:val="20"/>
        </w:rPr>
        <w:t>a</w:t>
      </w:r>
      <w:r w:rsidRPr="009A17D2">
        <w:rPr>
          <w:rFonts w:ascii="Century Gothic" w:hAnsi="Century Gothic"/>
          <w:sz w:val="20"/>
          <w:szCs w:val="20"/>
        </w:rPr>
        <w:t>ge</w:t>
      </w:r>
      <w:r>
        <w:rPr>
          <w:rFonts w:ascii="Century Gothic" w:hAnsi="Century Gothic"/>
          <w:sz w:val="20"/>
          <w:szCs w:val="20"/>
        </w:rPr>
        <w:t xml:space="preserve">, </w:t>
      </w:r>
      <w:r w:rsidR="00DD56E6">
        <w:rPr>
          <w:rFonts w:ascii="Century Gothic" w:hAnsi="Century Gothic"/>
          <w:sz w:val="20"/>
          <w:szCs w:val="20"/>
        </w:rPr>
        <w:t>d</w:t>
      </w:r>
      <w:r w:rsidRPr="009A17D2">
        <w:rPr>
          <w:rFonts w:ascii="Century Gothic" w:hAnsi="Century Gothic"/>
          <w:sz w:val="20"/>
          <w:szCs w:val="20"/>
        </w:rPr>
        <w:t>isability</w:t>
      </w:r>
      <w:r>
        <w:rPr>
          <w:rFonts w:ascii="Century Gothic" w:hAnsi="Century Gothic"/>
          <w:sz w:val="20"/>
          <w:szCs w:val="20"/>
        </w:rPr>
        <w:t xml:space="preserve">, </w:t>
      </w:r>
      <w:r w:rsidR="00DD56E6">
        <w:rPr>
          <w:rFonts w:ascii="Century Gothic" w:hAnsi="Century Gothic"/>
          <w:sz w:val="20"/>
          <w:szCs w:val="20"/>
        </w:rPr>
        <w:t>g</w:t>
      </w:r>
      <w:r w:rsidRPr="009A17D2">
        <w:rPr>
          <w:rFonts w:ascii="Century Gothic" w:hAnsi="Century Gothic"/>
          <w:sz w:val="20"/>
          <w:szCs w:val="20"/>
        </w:rPr>
        <w:t>ender reassignmen</w:t>
      </w:r>
      <w:r>
        <w:rPr>
          <w:rFonts w:ascii="Century Gothic" w:hAnsi="Century Gothic"/>
          <w:sz w:val="20"/>
          <w:szCs w:val="20"/>
        </w:rPr>
        <w:t xml:space="preserve">t, </w:t>
      </w:r>
      <w:r w:rsidR="00DD56E6">
        <w:rPr>
          <w:rFonts w:ascii="Century Gothic" w:hAnsi="Century Gothic"/>
          <w:sz w:val="20"/>
          <w:szCs w:val="20"/>
        </w:rPr>
        <w:t>m</w:t>
      </w:r>
      <w:r w:rsidRPr="009A17D2">
        <w:rPr>
          <w:rFonts w:ascii="Century Gothic" w:hAnsi="Century Gothic"/>
          <w:sz w:val="20"/>
          <w:szCs w:val="20"/>
        </w:rPr>
        <w:t xml:space="preserve">arriage and </w:t>
      </w:r>
      <w:r w:rsidR="00DD56E6">
        <w:rPr>
          <w:rFonts w:ascii="Century Gothic" w:hAnsi="Century Gothic"/>
          <w:sz w:val="20"/>
          <w:szCs w:val="20"/>
        </w:rPr>
        <w:t>c</w:t>
      </w:r>
      <w:r w:rsidRPr="009A17D2">
        <w:rPr>
          <w:rFonts w:ascii="Century Gothic" w:hAnsi="Century Gothic"/>
          <w:sz w:val="20"/>
          <w:szCs w:val="20"/>
        </w:rPr>
        <w:t xml:space="preserve">ivil </w:t>
      </w:r>
      <w:r w:rsidR="00DD56E6">
        <w:rPr>
          <w:rFonts w:ascii="Century Gothic" w:hAnsi="Century Gothic"/>
          <w:sz w:val="20"/>
          <w:szCs w:val="20"/>
        </w:rPr>
        <w:t>p</w:t>
      </w:r>
      <w:r w:rsidRPr="009A17D2">
        <w:rPr>
          <w:rFonts w:ascii="Century Gothic" w:hAnsi="Century Gothic"/>
          <w:sz w:val="20"/>
          <w:szCs w:val="20"/>
        </w:rPr>
        <w:t>artnership</w:t>
      </w:r>
      <w:r>
        <w:rPr>
          <w:rFonts w:ascii="Century Gothic" w:hAnsi="Century Gothic"/>
          <w:sz w:val="20"/>
          <w:szCs w:val="20"/>
        </w:rPr>
        <w:t xml:space="preserve">, </w:t>
      </w:r>
      <w:r w:rsidR="00DD56E6">
        <w:rPr>
          <w:rFonts w:ascii="Century Gothic" w:hAnsi="Century Gothic"/>
          <w:sz w:val="20"/>
          <w:szCs w:val="20"/>
        </w:rPr>
        <w:t>p</w:t>
      </w:r>
      <w:r w:rsidRPr="009A17D2">
        <w:rPr>
          <w:rFonts w:ascii="Century Gothic" w:hAnsi="Century Gothic"/>
          <w:sz w:val="20"/>
          <w:szCs w:val="20"/>
        </w:rPr>
        <w:t>regnancy/</w:t>
      </w:r>
      <w:r w:rsidR="00DD56E6">
        <w:rPr>
          <w:rFonts w:ascii="Century Gothic" w:hAnsi="Century Gothic"/>
          <w:sz w:val="20"/>
          <w:szCs w:val="20"/>
        </w:rPr>
        <w:t>m</w:t>
      </w:r>
      <w:r w:rsidRPr="009A17D2">
        <w:rPr>
          <w:rFonts w:ascii="Century Gothic" w:hAnsi="Century Gothic"/>
          <w:sz w:val="20"/>
          <w:szCs w:val="20"/>
        </w:rPr>
        <w:t>aternity</w:t>
      </w:r>
      <w:r>
        <w:rPr>
          <w:rFonts w:ascii="Century Gothic" w:hAnsi="Century Gothic"/>
          <w:sz w:val="20"/>
          <w:szCs w:val="20"/>
        </w:rPr>
        <w:t xml:space="preserve">, </w:t>
      </w:r>
      <w:r w:rsidR="00DD56E6">
        <w:rPr>
          <w:rFonts w:ascii="Century Gothic" w:hAnsi="Century Gothic"/>
          <w:sz w:val="20"/>
          <w:szCs w:val="20"/>
        </w:rPr>
        <w:t>r</w:t>
      </w:r>
      <w:r w:rsidRPr="009A17D2">
        <w:rPr>
          <w:rFonts w:ascii="Century Gothic" w:hAnsi="Century Gothic"/>
          <w:sz w:val="20"/>
          <w:szCs w:val="20"/>
        </w:rPr>
        <w:t xml:space="preserve">ace - (includes </w:t>
      </w:r>
      <w:r w:rsidR="00DD56E6">
        <w:rPr>
          <w:rFonts w:ascii="Century Gothic" w:hAnsi="Century Gothic"/>
          <w:sz w:val="20"/>
          <w:szCs w:val="20"/>
        </w:rPr>
        <w:t>g</w:t>
      </w:r>
      <w:r w:rsidRPr="009A17D2">
        <w:rPr>
          <w:rFonts w:ascii="Century Gothic" w:hAnsi="Century Gothic"/>
          <w:sz w:val="20"/>
          <w:szCs w:val="20"/>
        </w:rPr>
        <w:t xml:space="preserve">ypsy </w:t>
      </w:r>
      <w:r w:rsidR="00DD56E6">
        <w:rPr>
          <w:rFonts w:ascii="Century Gothic" w:hAnsi="Century Gothic"/>
          <w:sz w:val="20"/>
          <w:szCs w:val="20"/>
        </w:rPr>
        <w:t>t</w:t>
      </w:r>
      <w:r w:rsidRPr="009A17D2">
        <w:rPr>
          <w:rFonts w:ascii="Century Gothic" w:hAnsi="Century Gothic"/>
          <w:sz w:val="20"/>
          <w:szCs w:val="20"/>
        </w:rPr>
        <w:t>ravellers)</w:t>
      </w:r>
      <w:r>
        <w:rPr>
          <w:rFonts w:ascii="Century Gothic" w:hAnsi="Century Gothic"/>
          <w:sz w:val="20"/>
          <w:szCs w:val="20"/>
        </w:rPr>
        <w:t xml:space="preserve">, </w:t>
      </w:r>
      <w:r w:rsidR="00DD56E6">
        <w:rPr>
          <w:rFonts w:ascii="Century Gothic" w:hAnsi="Century Gothic"/>
          <w:sz w:val="20"/>
          <w:szCs w:val="20"/>
        </w:rPr>
        <w:t>r</w:t>
      </w:r>
      <w:r w:rsidRPr="009A17D2">
        <w:rPr>
          <w:rFonts w:ascii="Century Gothic" w:hAnsi="Century Gothic"/>
          <w:sz w:val="20"/>
          <w:szCs w:val="20"/>
        </w:rPr>
        <w:t xml:space="preserve">eligion or </w:t>
      </w:r>
      <w:r w:rsidR="00DD56E6">
        <w:rPr>
          <w:rFonts w:ascii="Century Gothic" w:hAnsi="Century Gothic"/>
          <w:sz w:val="20"/>
          <w:szCs w:val="20"/>
        </w:rPr>
        <w:t>b</w:t>
      </w:r>
      <w:r w:rsidRPr="009A17D2">
        <w:rPr>
          <w:rFonts w:ascii="Century Gothic" w:hAnsi="Century Gothic"/>
          <w:sz w:val="20"/>
          <w:szCs w:val="20"/>
        </w:rPr>
        <w:t>elief</w:t>
      </w:r>
      <w:r>
        <w:rPr>
          <w:rFonts w:ascii="Century Gothic" w:hAnsi="Century Gothic"/>
          <w:sz w:val="20"/>
          <w:szCs w:val="20"/>
        </w:rPr>
        <w:t xml:space="preserve">, </w:t>
      </w:r>
      <w:r w:rsidR="00DD56E6">
        <w:rPr>
          <w:rFonts w:ascii="Century Gothic" w:hAnsi="Century Gothic"/>
          <w:sz w:val="20"/>
          <w:szCs w:val="20"/>
        </w:rPr>
        <w:t>s</w:t>
      </w:r>
      <w:r w:rsidRPr="009A17D2">
        <w:rPr>
          <w:rFonts w:ascii="Century Gothic" w:hAnsi="Century Gothic"/>
          <w:sz w:val="20"/>
          <w:szCs w:val="20"/>
        </w:rPr>
        <w:t>ex</w:t>
      </w:r>
      <w:r>
        <w:rPr>
          <w:rFonts w:ascii="Century Gothic" w:hAnsi="Century Gothic"/>
          <w:sz w:val="20"/>
          <w:szCs w:val="20"/>
        </w:rPr>
        <w:t xml:space="preserve">, </w:t>
      </w:r>
      <w:r w:rsidR="004703EE">
        <w:rPr>
          <w:rFonts w:ascii="Century Gothic" w:hAnsi="Century Gothic"/>
          <w:sz w:val="20"/>
          <w:szCs w:val="20"/>
        </w:rPr>
        <w:t>s</w:t>
      </w:r>
      <w:r w:rsidRPr="009A17D2">
        <w:rPr>
          <w:rFonts w:ascii="Century Gothic" w:hAnsi="Century Gothic"/>
          <w:sz w:val="20"/>
          <w:szCs w:val="20"/>
        </w:rPr>
        <w:t>exual orientation</w:t>
      </w:r>
      <w:r w:rsidR="00DC0E73">
        <w:rPr>
          <w:rFonts w:ascii="Century Gothic" w:hAnsi="Century Gothic"/>
          <w:sz w:val="20"/>
          <w:szCs w:val="20"/>
        </w:rPr>
        <w:t>.</w:t>
      </w:r>
    </w:p>
    <w:p w14:paraId="08394616" w14:textId="77777777" w:rsidR="009A17D2" w:rsidRDefault="009A17D2" w:rsidP="00DD56E6">
      <w:pPr>
        <w:spacing w:after="0" w:line="240" w:lineRule="auto"/>
        <w:jc w:val="both"/>
        <w:rPr>
          <w:rFonts w:ascii="Century Gothic" w:hAnsi="Century Gothic"/>
          <w:sz w:val="20"/>
          <w:szCs w:val="20"/>
        </w:rPr>
      </w:pPr>
    </w:p>
    <w:p w14:paraId="3AFE6B2C" w14:textId="14AA2797" w:rsidR="00B11E20" w:rsidRPr="006B75D3" w:rsidRDefault="00B11E20" w:rsidP="006B75D3">
      <w:pPr>
        <w:pStyle w:val="ListParagraph"/>
        <w:numPr>
          <w:ilvl w:val="0"/>
          <w:numId w:val="9"/>
        </w:numPr>
        <w:spacing w:after="0" w:line="240" w:lineRule="auto"/>
        <w:jc w:val="both"/>
        <w:rPr>
          <w:rFonts w:ascii="Century Gothic" w:hAnsi="Century Gothic"/>
          <w:b/>
          <w:bCs/>
          <w:sz w:val="20"/>
          <w:szCs w:val="20"/>
        </w:rPr>
      </w:pPr>
      <w:r w:rsidRPr="006B75D3">
        <w:rPr>
          <w:rFonts w:ascii="Century Gothic" w:hAnsi="Century Gothic"/>
          <w:b/>
          <w:bCs/>
          <w:sz w:val="20"/>
          <w:szCs w:val="20"/>
        </w:rPr>
        <w:t>Guiding Principles</w:t>
      </w:r>
    </w:p>
    <w:p w14:paraId="2B1230D9" w14:textId="77777777" w:rsidR="00DD56E6" w:rsidRPr="005C5A7C" w:rsidRDefault="00DD56E6" w:rsidP="00DD56E6">
      <w:pPr>
        <w:pStyle w:val="ListParagraph"/>
        <w:spacing w:after="0" w:line="240" w:lineRule="auto"/>
        <w:ind w:left="426"/>
        <w:jc w:val="both"/>
        <w:rPr>
          <w:rFonts w:ascii="Century Gothic" w:hAnsi="Century Gothic"/>
          <w:b/>
          <w:bCs/>
          <w:sz w:val="20"/>
          <w:szCs w:val="20"/>
        </w:rPr>
      </w:pPr>
    </w:p>
    <w:p w14:paraId="06534FF0" w14:textId="3832EAF0" w:rsidR="00DC0E73" w:rsidRDefault="00B11E20" w:rsidP="00DD56E6">
      <w:pPr>
        <w:spacing w:after="0" w:line="240" w:lineRule="auto"/>
        <w:jc w:val="both"/>
        <w:rPr>
          <w:rFonts w:ascii="Century Gothic" w:hAnsi="Century Gothic"/>
          <w:sz w:val="20"/>
          <w:szCs w:val="20"/>
        </w:rPr>
      </w:pPr>
      <w:r w:rsidRPr="00B11E20">
        <w:rPr>
          <w:rFonts w:ascii="Century Gothic" w:hAnsi="Century Gothic"/>
          <w:sz w:val="20"/>
          <w:szCs w:val="20"/>
        </w:rPr>
        <w:t>A series of guiding principles has been developed to support local thinking about how funding can best be targeted an</w:t>
      </w:r>
      <w:r w:rsidRPr="00871CFC">
        <w:rPr>
          <w:rFonts w:ascii="Century Gothic" w:hAnsi="Century Gothic"/>
          <w:sz w:val="20"/>
          <w:szCs w:val="20"/>
        </w:rPr>
        <w:t xml:space="preserve">d deployed. </w:t>
      </w:r>
      <w:r w:rsidR="00DC0E73" w:rsidRPr="00871CFC">
        <w:rPr>
          <w:rFonts w:ascii="Century Gothic" w:hAnsi="Century Gothic"/>
          <w:sz w:val="20"/>
          <w:szCs w:val="20"/>
        </w:rPr>
        <w:t xml:space="preserve">More </w:t>
      </w:r>
      <w:r w:rsidRPr="00871CFC">
        <w:rPr>
          <w:rFonts w:ascii="Century Gothic" w:hAnsi="Century Gothic"/>
          <w:sz w:val="20"/>
          <w:szCs w:val="20"/>
        </w:rPr>
        <w:t>information is available</w:t>
      </w:r>
      <w:r w:rsidR="00DC0E73" w:rsidRPr="00871CFC">
        <w:rPr>
          <w:rFonts w:ascii="Century Gothic" w:hAnsi="Century Gothic"/>
          <w:sz w:val="20"/>
          <w:szCs w:val="20"/>
        </w:rPr>
        <w:t xml:space="preserve"> via </w:t>
      </w:r>
      <w:hyperlink r:id="rId10" w:history="1">
        <w:r w:rsidR="00DC0E73" w:rsidRPr="00871CFC">
          <w:rPr>
            <w:rStyle w:val="Hyperlink"/>
            <w:rFonts w:ascii="Century Gothic" w:hAnsi="Century Gothic"/>
            <w:sz w:val="20"/>
            <w:szCs w:val="20"/>
          </w:rPr>
          <w:t>https://www.angus.gov.uk/lacer</w:t>
        </w:r>
      </w:hyperlink>
    </w:p>
    <w:p w14:paraId="37E3FE9D" w14:textId="6ED1477C" w:rsidR="00DC0E73" w:rsidRDefault="00DC0E73" w:rsidP="00DD56E6">
      <w:pPr>
        <w:spacing w:after="0" w:line="240" w:lineRule="auto"/>
        <w:jc w:val="both"/>
        <w:rPr>
          <w:rFonts w:ascii="Century Gothic" w:hAnsi="Century Gothic"/>
          <w:sz w:val="20"/>
          <w:szCs w:val="20"/>
        </w:rPr>
      </w:pPr>
    </w:p>
    <w:p w14:paraId="6DB04F9D" w14:textId="43C6582A" w:rsidR="00B83D32" w:rsidRPr="00B83D32" w:rsidRDefault="00B83D32" w:rsidP="00B83D32">
      <w:pPr>
        <w:pStyle w:val="ListParagraph"/>
        <w:numPr>
          <w:ilvl w:val="0"/>
          <w:numId w:val="9"/>
        </w:numPr>
        <w:spacing w:after="0" w:line="240" w:lineRule="auto"/>
        <w:jc w:val="both"/>
        <w:rPr>
          <w:rFonts w:ascii="Century Gothic" w:hAnsi="Century Gothic"/>
          <w:b/>
          <w:bCs/>
          <w:sz w:val="20"/>
          <w:szCs w:val="20"/>
        </w:rPr>
      </w:pPr>
      <w:r w:rsidRPr="00B83D32">
        <w:rPr>
          <w:rFonts w:ascii="Century Gothic" w:hAnsi="Century Gothic"/>
          <w:b/>
          <w:bCs/>
          <w:sz w:val="20"/>
          <w:szCs w:val="20"/>
        </w:rPr>
        <w:t>Exclusions</w:t>
      </w:r>
    </w:p>
    <w:p w14:paraId="10926C39" w14:textId="77777777" w:rsidR="00B83D32" w:rsidRDefault="00B83D32" w:rsidP="00DD56E6">
      <w:pPr>
        <w:spacing w:after="0" w:line="240" w:lineRule="auto"/>
        <w:jc w:val="both"/>
        <w:rPr>
          <w:rFonts w:ascii="Century Gothic" w:hAnsi="Century Gothic"/>
          <w:sz w:val="20"/>
          <w:szCs w:val="20"/>
        </w:rPr>
      </w:pPr>
    </w:p>
    <w:p w14:paraId="07DDF301" w14:textId="77777777" w:rsidR="00B83D32" w:rsidRDefault="00B83D32" w:rsidP="00DD56E6">
      <w:pPr>
        <w:spacing w:after="0" w:line="240" w:lineRule="auto"/>
        <w:jc w:val="both"/>
        <w:rPr>
          <w:rFonts w:ascii="Century Gothic" w:hAnsi="Century Gothic"/>
          <w:sz w:val="20"/>
          <w:szCs w:val="20"/>
        </w:rPr>
      </w:pPr>
      <w:r w:rsidRPr="26EDD0BF">
        <w:rPr>
          <w:rFonts w:ascii="Century Gothic" w:hAnsi="Century Gothic"/>
          <w:sz w:val="20"/>
          <w:szCs w:val="20"/>
        </w:rPr>
        <w:t xml:space="preserve">The Grant cannot be used to pay for: </w:t>
      </w:r>
    </w:p>
    <w:p w14:paraId="76D6F33D" w14:textId="3266D824" w:rsidR="26EDD0BF" w:rsidRDefault="26EDD0BF" w:rsidP="26EDD0BF">
      <w:pPr>
        <w:spacing w:after="0" w:line="240" w:lineRule="auto"/>
        <w:jc w:val="both"/>
        <w:rPr>
          <w:rFonts w:ascii="Century Gothic" w:hAnsi="Century Gothic"/>
          <w:sz w:val="20"/>
          <w:szCs w:val="20"/>
        </w:rPr>
      </w:pPr>
    </w:p>
    <w:p w14:paraId="2C46F7A2" w14:textId="1A158C5F" w:rsidR="00B83D32" w:rsidRDefault="00B83D32" w:rsidP="00DB64BF">
      <w:pPr>
        <w:tabs>
          <w:tab w:val="left" w:pos="426"/>
        </w:tabs>
        <w:spacing w:after="0" w:line="240" w:lineRule="auto"/>
        <w:jc w:val="both"/>
        <w:rPr>
          <w:rFonts w:ascii="Century Gothic" w:hAnsi="Century Gothic"/>
          <w:sz w:val="20"/>
          <w:szCs w:val="20"/>
        </w:rPr>
      </w:pPr>
      <w:r w:rsidRPr="00B83D32">
        <w:rPr>
          <w:rFonts w:ascii="Century Gothic" w:hAnsi="Century Gothic"/>
          <w:sz w:val="20"/>
          <w:szCs w:val="20"/>
        </w:rPr>
        <w:t xml:space="preserve">• </w:t>
      </w:r>
      <w:r w:rsidR="00DB64BF">
        <w:rPr>
          <w:rFonts w:ascii="Century Gothic" w:hAnsi="Century Gothic"/>
          <w:sz w:val="20"/>
          <w:szCs w:val="20"/>
        </w:rPr>
        <w:tab/>
      </w:r>
      <w:r w:rsidRPr="00B83D32">
        <w:rPr>
          <w:rFonts w:ascii="Century Gothic" w:hAnsi="Century Gothic"/>
          <w:sz w:val="20"/>
          <w:szCs w:val="20"/>
        </w:rPr>
        <w:t>Salaries</w:t>
      </w:r>
    </w:p>
    <w:p w14:paraId="16DBDC38" w14:textId="39819266" w:rsidR="00B83D32" w:rsidRDefault="00B83D32" w:rsidP="00DB64BF">
      <w:pPr>
        <w:tabs>
          <w:tab w:val="left" w:pos="426"/>
        </w:tabs>
        <w:spacing w:after="0" w:line="240" w:lineRule="auto"/>
        <w:jc w:val="both"/>
        <w:rPr>
          <w:rFonts w:ascii="Century Gothic" w:hAnsi="Century Gothic"/>
          <w:sz w:val="20"/>
          <w:szCs w:val="20"/>
        </w:rPr>
      </w:pPr>
      <w:r w:rsidRPr="00B83D32">
        <w:rPr>
          <w:rFonts w:ascii="Century Gothic" w:hAnsi="Century Gothic"/>
          <w:sz w:val="20"/>
          <w:szCs w:val="20"/>
        </w:rPr>
        <w:t>•</w:t>
      </w:r>
      <w:r w:rsidR="00DB64BF">
        <w:tab/>
      </w:r>
      <w:r w:rsidRPr="00B83D32">
        <w:rPr>
          <w:rFonts w:ascii="Century Gothic" w:hAnsi="Century Gothic"/>
          <w:sz w:val="20"/>
          <w:szCs w:val="20"/>
        </w:rPr>
        <w:t xml:space="preserve">Making payment for an item or service that would otherwise be donated without </w:t>
      </w:r>
      <w:r w:rsidR="00DB64BF">
        <w:tab/>
      </w:r>
      <w:r>
        <w:tab/>
      </w:r>
      <w:r w:rsidRPr="00B83D32">
        <w:rPr>
          <w:rFonts w:ascii="Century Gothic" w:hAnsi="Century Gothic"/>
          <w:sz w:val="20"/>
          <w:szCs w:val="20"/>
        </w:rPr>
        <w:t>charge</w:t>
      </w:r>
    </w:p>
    <w:p w14:paraId="61A0820C" w14:textId="53E1588F" w:rsidR="00B83D32" w:rsidRDefault="00B83D32" w:rsidP="00DB64BF">
      <w:pPr>
        <w:tabs>
          <w:tab w:val="left" w:pos="426"/>
        </w:tabs>
        <w:spacing w:after="0" w:line="240" w:lineRule="auto"/>
        <w:jc w:val="both"/>
        <w:rPr>
          <w:rFonts w:ascii="Century Gothic" w:hAnsi="Century Gothic"/>
          <w:sz w:val="20"/>
          <w:szCs w:val="20"/>
        </w:rPr>
      </w:pPr>
      <w:r w:rsidRPr="00B83D32">
        <w:rPr>
          <w:rFonts w:ascii="Century Gothic" w:hAnsi="Century Gothic"/>
          <w:sz w:val="20"/>
          <w:szCs w:val="20"/>
        </w:rPr>
        <w:t xml:space="preserve">• </w:t>
      </w:r>
      <w:r w:rsidR="00DB64BF">
        <w:tab/>
      </w:r>
      <w:r w:rsidRPr="00B83D32">
        <w:rPr>
          <w:rFonts w:ascii="Century Gothic" w:hAnsi="Century Gothic"/>
          <w:sz w:val="20"/>
          <w:szCs w:val="20"/>
        </w:rPr>
        <w:t xml:space="preserve">Subsidising activities or expenditure that was already planned (other than to </w:t>
      </w:r>
      <w:r w:rsidR="00DB64BF">
        <w:tab/>
      </w:r>
      <w:r>
        <w:tab/>
      </w:r>
      <w:r>
        <w:tab/>
      </w:r>
      <w:r w:rsidRPr="00B83D32">
        <w:rPr>
          <w:rFonts w:ascii="Century Gothic" w:hAnsi="Century Gothic"/>
          <w:sz w:val="20"/>
          <w:szCs w:val="20"/>
        </w:rPr>
        <w:t xml:space="preserve">significantly </w:t>
      </w:r>
      <w:r w:rsidR="008C429F">
        <w:rPr>
          <w:rFonts w:ascii="Century Gothic" w:hAnsi="Century Gothic"/>
          <w:sz w:val="20"/>
          <w:szCs w:val="20"/>
        </w:rPr>
        <w:t>e</w:t>
      </w:r>
      <w:r w:rsidRPr="00B83D32">
        <w:rPr>
          <w:rFonts w:ascii="Century Gothic" w:hAnsi="Century Gothic"/>
          <w:sz w:val="20"/>
          <w:szCs w:val="20"/>
        </w:rPr>
        <w:t>nhance the envisaged activities)</w:t>
      </w:r>
    </w:p>
    <w:p w14:paraId="106BA78E" w14:textId="5C558D12" w:rsidR="00B83D32" w:rsidRDefault="00B83D32" w:rsidP="00DB64BF">
      <w:pPr>
        <w:tabs>
          <w:tab w:val="left" w:pos="426"/>
        </w:tabs>
        <w:spacing w:after="0" w:line="240" w:lineRule="auto"/>
        <w:jc w:val="both"/>
        <w:rPr>
          <w:rFonts w:ascii="Century Gothic" w:hAnsi="Century Gothic"/>
          <w:sz w:val="20"/>
          <w:szCs w:val="20"/>
        </w:rPr>
      </w:pPr>
      <w:r w:rsidRPr="00B83D32">
        <w:rPr>
          <w:rFonts w:ascii="Century Gothic" w:hAnsi="Century Gothic"/>
          <w:sz w:val="20"/>
          <w:szCs w:val="20"/>
        </w:rPr>
        <w:t xml:space="preserve">• </w:t>
      </w:r>
      <w:r w:rsidR="00DB64BF">
        <w:rPr>
          <w:rFonts w:ascii="Century Gothic" w:hAnsi="Century Gothic"/>
          <w:sz w:val="20"/>
          <w:szCs w:val="20"/>
        </w:rPr>
        <w:tab/>
      </w:r>
      <w:r w:rsidRPr="00B83D32">
        <w:rPr>
          <w:rFonts w:ascii="Century Gothic" w:hAnsi="Century Gothic"/>
          <w:sz w:val="20"/>
          <w:szCs w:val="20"/>
        </w:rPr>
        <w:t>Activities, items, or costs that benefit only a small number of</w:t>
      </w:r>
      <w:r>
        <w:rPr>
          <w:rFonts w:ascii="Century Gothic" w:hAnsi="Century Gothic"/>
          <w:sz w:val="20"/>
          <w:szCs w:val="20"/>
        </w:rPr>
        <w:t xml:space="preserve"> people</w:t>
      </w:r>
    </w:p>
    <w:p w14:paraId="2DDD642E" w14:textId="77777777" w:rsidR="00B83D32" w:rsidRDefault="00B83D32" w:rsidP="00DD56E6">
      <w:pPr>
        <w:spacing w:after="0" w:line="240" w:lineRule="auto"/>
        <w:jc w:val="both"/>
        <w:rPr>
          <w:rFonts w:ascii="Century Gothic" w:hAnsi="Century Gothic"/>
          <w:sz w:val="20"/>
          <w:szCs w:val="20"/>
        </w:rPr>
      </w:pPr>
    </w:p>
    <w:p w14:paraId="1983BDE7" w14:textId="25CE8585" w:rsidR="00B83D32" w:rsidRDefault="00B83D32" w:rsidP="00B83D32">
      <w:pPr>
        <w:pStyle w:val="ListParagraph"/>
        <w:numPr>
          <w:ilvl w:val="0"/>
          <w:numId w:val="9"/>
        </w:numPr>
        <w:spacing w:after="0" w:line="240" w:lineRule="auto"/>
        <w:jc w:val="both"/>
        <w:rPr>
          <w:rFonts w:ascii="Century Gothic" w:hAnsi="Century Gothic"/>
          <w:b/>
          <w:bCs/>
          <w:sz w:val="20"/>
          <w:szCs w:val="20"/>
        </w:rPr>
      </w:pPr>
      <w:r w:rsidRPr="00B83D32">
        <w:rPr>
          <w:rFonts w:ascii="Century Gothic" w:hAnsi="Century Gothic"/>
          <w:b/>
          <w:bCs/>
          <w:sz w:val="20"/>
          <w:szCs w:val="20"/>
        </w:rPr>
        <w:t xml:space="preserve">Payment Arrangements </w:t>
      </w:r>
    </w:p>
    <w:p w14:paraId="7EE51764" w14:textId="77777777" w:rsidR="00B83D32" w:rsidRPr="00B83D32" w:rsidRDefault="00B83D32" w:rsidP="00B83D32">
      <w:pPr>
        <w:pStyle w:val="ListParagraph"/>
        <w:spacing w:after="0" w:line="240" w:lineRule="auto"/>
        <w:jc w:val="both"/>
        <w:rPr>
          <w:rFonts w:ascii="Century Gothic" w:hAnsi="Century Gothic"/>
          <w:b/>
          <w:bCs/>
          <w:sz w:val="20"/>
          <w:szCs w:val="20"/>
        </w:rPr>
      </w:pPr>
    </w:p>
    <w:p w14:paraId="191D4D5B" w14:textId="790F16CC" w:rsidR="00B83D32" w:rsidRDefault="00B83D32" w:rsidP="00B83D32">
      <w:pPr>
        <w:spacing w:after="0" w:line="240" w:lineRule="auto"/>
        <w:jc w:val="both"/>
        <w:rPr>
          <w:rFonts w:ascii="Century Gothic" w:hAnsi="Century Gothic"/>
          <w:sz w:val="20"/>
          <w:szCs w:val="20"/>
        </w:rPr>
      </w:pPr>
      <w:r>
        <w:rPr>
          <w:rFonts w:ascii="Century Gothic" w:hAnsi="Century Gothic"/>
          <w:sz w:val="20"/>
          <w:szCs w:val="20"/>
        </w:rPr>
        <w:t xml:space="preserve">A grant agreement will be sent within three weeks of the grant application being approved. </w:t>
      </w:r>
      <w:r w:rsidRPr="00B83D32">
        <w:rPr>
          <w:rFonts w:ascii="Century Gothic" w:hAnsi="Century Gothic"/>
          <w:sz w:val="20"/>
          <w:szCs w:val="20"/>
        </w:rPr>
        <w:t>The first 50% of the Grant will be paid upfront in advance upon agreement of the Application and acceptance of the Council’s Grant Funding Agreement</w:t>
      </w:r>
      <w:r>
        <w:rPr>
          <w:rFonts w:ascii="Century Gothic" w:hAnsi="Century Gothic"/>
          <w:sz w:val="20"/>
          <w:szCs w:val="20"/>
        </w:rPr>
        <w:t>.</w:t>
      </w:r>
    </w:p>
    <w:p w14:paraId="1F0A5964" w14:textId="77777777" w:rsidR="00B83D32" w:rsidRDefault="00B83D32" w:rsidP="00B83D32">
      <w:pPr>
        <w:spacing w:after="0" w:line="240" w:lineRule="auto"/>
        <w:jc w:val="both"/>
        <w:rPr>
          <w:rFonts w:ascii="Century Gothic" w:hAnsi="Century Gothic"/>
          <w:sz w:val="20"/>
          <w:szCs w:val="20"/>
        </w:rPr>
      </w:pPr>
    </w:p>
    <w:p w14:paraId="269631EC" w14:textId="6F0A4FEC" w:rsidR="00B83D32" w:rsidRPr="00B83D32" w:rsidRDefault="00B83D32" w:rsidP="00B83D32">
      <w:pPr>
        <w:spacing w:after="0" w:line="240" w:lineRule="auto"/>
        <w:jc w:val="both"/>
        <w:rPr>
          <w:rFonts w:ascii="Century Gothic" w:hAnsi="Century Gothic"/>
          <w:sz w:val="20"/>
          <w:szCs w:val="20"/>
        </w:rPr>
      </w:pPr>
      <w:r w:rsidRPr="00B83D32">
        <w:rPr>
          <w:rFonts w:ascii="Century Gothic" w:hAnsi="Century Gothic"/>
          <w:sz w:val="20"/>
          <w:szCs w:val="20"/>
        </w:rPr>
        <w:t xml:space="preserve">The remaining 50% will be paid on request – and no later than 30 </w:t>
      </w:r>
      <w:r>
        <w:rPr>
          <w:rFonts w:ascii="Century Gothic" w:hAnsi="Century Gothic"/>
          <w:sz w:val="20"/>
          <w:szCs w:val="20"/>
        </w:rPr>
        <w:t>March</w:t>
      </w:r>
      <w:r w:rsidRPr="00B83D32">
        <w:rPr>
          <w:rFonts w:ascii="Century Gothic" w:hAnsi="Century Gothic"/>
          <w:sz w:val="20"/>
          <w:szCs w:val="20"/>
        </w:rPr>
        <w:t xml:space="preserve"> 202</w:t>
      </w:r>
      <w:r>
        <w:rPr>
          <w:rFonts w:ascii="Century Gothic" w:hAnsi="Century Gothic"/>
          <w:sz w:val="20"/>
          <w:szCs w:val="20"/>
        </w:rPr>
        <w:t>3</w:t>
      </w:r>
      <w:r w:rsidRPr="00B83D32">
        <w:rPr>
          <w:rFonts w:ascii="Century Gothic" w:hAnsi="Century Gothic"/>
          <w:sz w:val="20"/>
          <w:szCs w:val="20"/>
        </w:rPr>
        <w:t xml:space="preserve"> - subject to demonstrating that the initial upfront funds are nearly used. </w:t>
      </w:r>
    </w:p>
    <w:p w14:paraId="0B26C45D" w14:textId="64756291" w:rsidR="00393993" w:rsidRDefault="00DC0E73" w:rsidP="00DD56E6">
      <w:pPr>
        <w:spacing w:after="0" w:line="240" w:lineRule="auto"/>
        <w:jc w:val="both"/>
        <w:rPr>
          <w:rFonts w:ascii="Century Gothic" w:hAnsi="Century Gothic"/>
          <w:sz w:val="20"/>
          <w:szCs w:val="20"/>
        </w:rPr>
      </w:pPr>
      <w:r>
        <w:rPr>
          <w:rFonts w:ascii="Century Gothic" w:hAnsi="Century Gothic"/>
          <w:sz w:val="20"/>
          <w:szCs w:val="20"/>
        </w:rPr>
        <w:t xml:space="preserve"> </w:t>
      </w:r>
    </w:p>
    <w:p w14:paraId="0893F32B" w14:textId="5ACEF471" w:rsidR="005C5A7C" w:rsidRDefault="005C5A7C" w:rsidP="009A17D2">
      <w:pPr>
        <w:spacing w:after="0" w:line="240" w:lineRule="auto"/>
        <w:rPr>
          <w:rFonts w:ascii="Century Gothic" w:hAnsi="Century Gothic"/>
          <w:sz w:val="20"/>
          <w:szCs w:val="20"/>
        </w:rPr>
      </w:pPr>
    </w:p>
    <w:p w14:paraId="50847714" w14:textId="04D926EA" w:rsidR="00871CFC" w:rsidRDefault="00871CFC" w:rsidP="009A17D2">
      <w:pPr>
        <w:spacing w:after="0" w:line="240" w:lineRule="auto"/>
        <w:rPr>
          <w:rFonts w:ascii="Century Gothic" w:hAnsi="Century Gothic"/>
          <w:sz w:val="20"/>
          <w:szCs w:val="20"/>
        </w:rPr>
      </w:pPr>
    </w:p>
    <w:p w14:paraId="19B6A106" w14:textId="0E4C17A2" w:rsidR="00871CFC" w:rsidRDefault="00871CFC" w:rsidP="009A17D2">
      <w:pPr>
        <w:spacing w:after="0" w:line="240" w:lineRule="auto"/>
        <w:rPr>
          <w:rFonts w:ascii="Century Gothic" w:hAnsi="Century Gothic"/>
          <w:sz w:val="20"/>
          <w:szCs w:val="20"/>
        </w:rPr>
      </w:pPr>
    </w:p>
    <w:p w14:paraId="18335B06" w14:textId="0537BF5D" w:rsidR="00871CFC" w:rsidRDefault="00871CFC" w:rsidP="009A17D2">
      <w:pPr>
        <w:spacing w:after="0" w:line="240" w:lineRule="auto"/>
        <w:rPr>
          <w:rFonts w:ascii="Century Gothic" w:hAnsi="Century Gothic"/>
          <w:sz w:val="20"/>
          <w:szCs w:val="20"/>
        </w:rPr>
      </w:pPr>
    </w:p>
    <w:p w14:paraId="46B4FF84" w14:textId="28BB55A7" w:rsidR="00871CFC" w:rsidRDefault="00871CFC" w:rsidP="009A17D2">
      <w:pPr>
        <w:spacing w:after="0" w:line="240" w:lineRule="auto"/>
        <w:rPr>
          <w:rFonts w:ascii="Century Gothic" w:hAnsi="Century Gothic"/>
          <w:sz w:val="20"/>
          <w:szCs w:val="20"/>
        </w:rPr>
      </w:pPr>
    </w:p>
    <w:p w14:paraId="35D1B452" w14:textId="48FF80A9" w:rsidR="00871CFC" w:rsidRDefault="00871CFC" w:rsidP="009A17D2">
      <w:pPr>
        <w:spacing w:after="0" w:line="240" w:lineRule="auto"/>
        <w:rPr>
          <w:rFonts w:ascii="Century Gothic" w:hAnsi="Century Gothic"/>
          <w:sz w:val="20"/>
          <w:szCs w:val="20"/>
        </w:rPr>
      </w:pPr>
    </w:p>
    <w:p w14:paraId="0CF7A931" w14:textId="14226F75" w:rsidR="00871CFC" w:rsidRDefault="00871CFC" w:rsidP="009A17D2">
      <w:pPr>
        <w:spacing w:after="0" w:line="240" w:lineRule="auto"/>
        <w:rPr>
          <w:rFonts w:ascii="Century Gothic" w:hAnsi="Century Gothic"/>
          <w:sz w:val="20"/>
          <w:szCs w:val="20"/>
        </w:rPr>
      </w:pPr>
    </w:p>
    <w:p w14:paraId="081A86E4" w14:textId="7CB592D2" w:rsidR="00871CFC" w:rsidRDefault="00871CFC" w:rsidP="009A17D2">
      <w:pPr>
        <w:spacing w:after="0" w:line="240" w:lineRule="auto"/>
        <w:rPr>
          <w:rFonts w:ascii="Century Gothic" w:hAnsi="Century Gothic"/>
          <w:sz w:val="20"/>
          <w:szCs w:val="20"/>
        </w:rPr>
      </w:pPr>
    </w:p>
    <w:p w14:paraId="5CCE72C1" w14:textId="771548AD" w:rsidR="00871CFC" w:rsidRDefault="00871CFC" w:rsidP="009A17D2">
      <w:pPr>
        <w:spacing w:after="0" w:line="240" w:lineRule="auto"/>
        <w:rPr>
          <w:rFonts w:ascii="Century Gothic" w:hAnsi="Century Gothic"/>
          <w:sz w:val="20"/>
          <w:szCs w:val="20"/>
        </w:rPr>
      </w:pPr>
    </w:p>
    <w:p w14:paraId="06920AA4" w14:textId="2BAED75F" w:rsidR="00871CFC" w:rsidRDefault="00871CFC" w:rsidP="009A17D2">
      <w:pPr>
        <w:spacing w:after="0" w:line="240" w:lineRule="auto"/>
        <w:rPr>
          <w:rFonts w:ascii="Century Gothic" w:hAnsi="Century Gothic"/>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634"/>
      </w:tblGrid>
      <w:tr w:rsidR="00393993" w:rsidRPr="004F75B2" w14:paraId="1154B4D3" w14:textId="77777777" w:rsidTr="00393993">
        <w:tc>
          <w:tcPr>
            <w:tcW w:w="5382" w:type="dxa"/>
          </w:tcPr>
          <w:p w14:paraId="1F5C22FF" w14:textId="4F6110DC" w:rsidR="00393993" w:rsidRPr="004F75B2" w:rsidRDefault="00393993" w:rsidP="004F75B2">
            <w:pPr>
              <w:jc w:val="center"/>
              <w:rPr>
                <w:rFonts w:ascii="Century Gothic" w:hAnsi="Century Gothic"/>
                <w:sz w:val="20"/>
                <w:szCs w:val="20"/>
              </w:rPr>
            </w:pPr>
          </w:p>
        </w:tc>
        <w:tc>
          <w:tcPr>
            <w:tcW w:w="3634" w:type="dxa"/>
          </w:tcPr>
          <w:p w14:paraId="2CB75C17" w14:textId="1EAFB794" w:rsidR="00393993" w:rsidRPr="004F75B2" w:rsidRDefault="00393993" w:rsidP="004F75B2">
            <w:pPr>
              <w:jc w:val="center"/>
              <w:rPr>
                <w:rFonts w:ascii="Century Gothic" w:hAnsi="Century Gothic"/>
                <w:sz w:val="20"/>
                <w:szCs w:val="20"/>
              </w:rPr>
            </w:pPr>
          </w:p>
        </w:tc>
      </w:tr>
    </w:tbl>
    <w:p w14:paraId="4C6B56C8" w14:textId="77777777" w:rsidR="004F75B2" w:rsidRDefault="004F75B2" w:rsidP="004F75B2">
      <w:pPr>
        <w:spacing w:after="0"/>
        <w:jc w:val="center"/>
        <w:rPr>
          <w:rFonts w:ascii="Century Gothic" w:hAnsi="Century Gothic"/>
          <w:sz w:val="20"/>
          <w:szCs w:val="20"/>
        </w:rPr>
      </w:pPr>
    </w:p>
    <w:p w14:paraId="7AA557A3" w14:textId="55FD2B70" w:rsidR="006F3566" w:rsidRDefault="00393993" w:rsidP="004F75B2">
      <w:pPr>
        <w:spacing w:after="0"/>
        <w:jc w:val="center"/>
        <w:rPr>
          <w:rFonts w:ascii="Century Gothic" w:hAnsi="Century Gothic"/>
          <w:sz w:val="20"/>
          <w:szCs w:val="20"/>
        </w:rPr>
      </w:pPr>
      <w:r w:rsidRPr="004F75B2">
        <w:rPr>
          <w:rFonts w:ascii="Century Gothic" w:hAnsi="Century Gothic"/>
          <w:sz w:val="20"/>
          <w:szCs w:val="20"/>
        </w:rPr>
        <w:t xml:space="preserve">Flexible funding to </w:t>
      </w:r>
      <w:r w:rsidR="00871CFC" w:rsidRPr="009B0E60">
        <w:rPr>
          <w:rFonts w:ascii="Century Gothic" w:hAnsi="Century Gothic"/>
          <w:sz w:val="20"/>
          <w:szCs w:val="20"/>
        </w:rPr>
        <w:t>local charities and community organisations across A</w:t>
      </w:r>
      <w:r w:rsidR="00871CFC">
        <w:rPr>
          <w:rFonts w:ascii="Century Gothic" w:hAnsi="Century Gothic"/>
          <w:sz w:val="20"/>
          <w:szCs w:val="20"/>
        </w:rPr>
        <w:t xml:space="preserve">ngus </w:t>
      </w:r>
      <w:r w:rsidR="006F3566" w:rsidRPr="006F3566">
        <w:rPr>
          <w:rFonts w:ascii="Century Gothic" w:hAnsi="Century Gothic"/>
          <w:sz w:val="20"/>
          <w:szCs w:val="20"/>
        </w:rPr>
        <w:t xml:space="preserve">who are in a position to support low-income households in Angus. </w:t>
      </w:r>
    </w:p>
    <w:p w14:paraId="4314F7CF" w14:textId="392C7C32" w:rsidR="00393993" w:rsidRPr="00DC0E73" w:rsidRDefault="00393993" w:rsidP="004F75B2">
      <w:pPr>
        <w:spacing w:after="0"/>
        <w:jc w:val="center"/>
        <w:rPr>
          <w:rFonts w:ascii="Century Gothic" w:hAnsi="Century Gothic"/>
          <w:b/>
          <w:bCs/>
          <w:sz w:val="24"/>
          <w:szCs w:val="24"/>
        </w:rPr>
      </w:pPr>
      <w:r w:rsidRPr="00DC0E73">
        <w:rPr>
          <w:rFonts w:ascii="Century Gothic" w:hAnsi="Century Gothic"/>
          <w:b/>
          <w:bCs/>
          <w:sz w:val="24"/>
          <w:szCs w:val="24"/>
        </w:rPr>
        <w:t>Application Form</w:t>
      </w:r>
    </w:p>
    <w:p w14:paraId="00DB0C06" w14:textId="4CED0BD9" w:rsidR="004F75B2" w:rsidRPr="00DC0E73" w:rsidRDefault="004F75B2" w:rsidP="004F75B2">
      <w:pPr>
        <w:spacing w:after="0"/>
        <w:jc w:val="center"/>
        <w:rPr>
          <w:rFonts w:ascii="Century Gothic" w:hAnsi="Century Gothic"/>
          <w:b/>
          <w:bCs/>
          <w:sz w:val="24"/>
          <w:szCs w:val="24"/>
        </w:rPr>
      </w:pPr>
    </w:p>
    <w:p w14:paraId="3CEC71D4" w14:textId="2FF92D3C" w:rsidR="004F75B2" w:rsidRDefault="004F75B2" w:rsidP="00B41EEA">
      <w:pPr>
        <w:pStyle w:val="ListParagraph"/>
        <w:numPr>
          <w:ilvl w:val="0"/>
          <w:numId w:val="10"/>
        </w:numPr>
        <w:spacing w:after="0" w:line="360" w:lineRule="auto"/>
        <w:rPr>
          <w:rFonts w:ascii="Century Gothic" w:hAnsi="Century Gothic"/>
          <w:b/>
          <w:bCs/>
          <w:sz w:val="24"/>
          <w:szCs w:val="24"/>
        </w:rPr>
      </w:pPr>
      <w:r w:rsidRPr="00B41EEA">
        <w:rPr>
          <w:rFonts w:ascii="Century Gothic" w:hAnsi="Century Gothic"/>
          <w:b/>
          <w:bCs/>
          <w:sz w:val="24"/>
          <w:szCs w:val="24"/>
        </w:rPr>
        <w:t>Organisation Details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6001"/>
      </w:tblGrid>
      <w:tr w:rsidR="00393993" w:rsidRPr="004F75B2" w14:paraId="6B04AD90" w14:textId="77777777" w:rsidTr="004F75B2">
        <w:tc>
          <w:tcPr>
            <w:tcW w:w="3020" w:type="dxa"/>
            <w:tcBorders>
              <w:top w:val="single" w:sz="4" w:space="0" w:color="auto"/>
              <w:left w:val="single" w:sz="4" w:space="0" w:color="auto"/>
              <w:bottom w:val="single" w:sz="4" w:space="0" w:color="auto"/>
              <w:right w:val="single" w:sz="4" w:space="0" w:color="auto"/>
            </w:tcBorders>
            <w:hideMark/>
          </w:tcPr>
          <w:p w14:paraId="1EA45123" w14:textId="77777777" w:rsidR="00393993" w:rsidRPr="004F75B2" w:rsidRDefault="00393993" w:rsidP="004F75B2">
            <w:pPr>
              <w:tabs>
                <w:tab w:val="left" w:pos="720"/>
                <w:tab w:val="right" w:pos="9990"/>
              </w:tabs>
              <w:spacing w:after="0" w:line="360" w:lineRule="auto"/>
              <w:outlineLvl w:val="0"/>
              <w:rPr>
                <w:rFonts w:ascii="Century Gothic" w:hAnsi="Century Gothic" w:cs="Arial"/>
                <w:b/>
                <w:color w:val="000000"/>
                <w:sz w:val="20"/>
                <w:szCs w:val="20"/>
              </w:rPr>
            </w:pPr>
            <w:r w:rsidRPr="004F75B2">
              <w:rPr>
                <w:rFonts w:ascii="Century Gothic" w:hAnsi="Century Gothic" w:cs="Arial"/>
                <w:b/>
                <w:color w:val="000000"/>
                <w:sz w:val="20"/>
                <w:szCs w:val="20"/>
              </w:rPr>
              <w:t>Organisation Name:</w:t>
            </w:r>
          </w:p>
        </w:tc>
        <w:tc>
          <w:tcPr>
            <w:tcW w:w="6001" w:type="dxa"/>
            <w:tcBorders>
              <w:top w:val="single" w:sz="4" w:space="0" w:color="auto"/>
              <w:left w:val="single" w:sz="4" w:space="0" w:color="auto"/>
              <w:bottom w:val="single" w:sz="4" w:space="0" w:color="auto"/>
              <w:right w:val="single" w:sz="4" w:space="0" w:color="auto"/>
            </w:tcBorders>
          </w:tcPr>
          <w:p w14:paraId="20C9711A" w14:textId="77777777" w:rsidR="00393993" w:rsidRPr="004F75B2" w:rsidRDefault="00393993" w:rsidP="004F75B2">
            <w:pPr>
              <w:tabs>
                <w:tab w:val="left" w:pos="6663"/>
                <w:tab w:val="right" w:pos="10065"/>
              </w:tabs>
              <w:spacing w:after="0" w:line="360" w:lineRule="auto"/>
              <w:rPr>
                <w:rFonts w:ascii="Century Gothic" w:hAnsi="Century Gothic" w:cs="Arial"/>
                <w:b/>
                <w:color w:val="000000"/>
                <w:sz w:val="20"/>
                <w:szCs w:val="20"/>
              </w:rPr>
            </w:pPr>
          </w:p>
        </w:tc>
      </w:tr>
      <w:tr w:rsidR="00393993" w:rsidRPr="004F75B2" w14:paraId="55778802" w14:textId="77777777" w:rsidTr="004F75B2">
        <w:tc>
          <w:tcPr>
            <w:tcW w:w="3020" w:type="dxa"/>
            <w:tcBorders>
              <w:top w:val="single" w:sz="4" w:space="0" w:color="auto"/>
              <w:left w:val="single" w:sz="4" w:space="0" w:color="auto"/>
              <w:bottom w:val="single" w:sz="4" w:space="0" w:color="auto"/>
              <w:right w:val="single" w:sz="4" w:space="0" w:color="auto"/>
            </w:tcBorders>
          </w:tcPr>
          <w:p w14:paraId="221C4005" w14:textId="339F36AF" w:rsidR="00393993" w:rsidRPr="004F75B2" w:rsidRDefault="00393993" w:rsidP="004F75B2">
            <w:pPr>
              <w:spacing w:after="0" w:line="360" w:lineRule="auto"/>
              <w:rPr>
                <w:rFonts w:ascii="Century Gothic" w:hAnsi="Century Gothic" w:cs="Arial"/>
                <w:b/>
                <w:color w:val="000000"/>
                <w:sz w:val="20"/>
                <w:szCs w:val="20"/>
              </w:rPr>
            </w:pPr>
            <w:r w:rsidRPr="004F75B2">
              <w:rPr>
                <w:rFonts w:ascii="Century Gothic" w:hAnsi="Century Gothic" w:cs="Arial"/>
                <w:b/>
                <w:color w:val="000000"/>
                <w:sz w:val="20"/>
                <w:szCs w:val="20"/>
              </w:rPr>
              <w:t>Organisation Address:</w:t>
            </w:r>
          </w:p>
        </w:tc>
        <w:tc>
          <w:tcPr>
            <w:tcW w:w="6001" w:type="dxa"/>
            <w:tcBorders>
              <w:top w:val="single" w:sz="4" w:space="0" w:color="auto"/>
              <w:left w:val="single" w:sz="4" w:space="0" w:color="auto"/>
              <w:bottom w:val="single" w:sz="4" w:space="0" w:color="auto"/>
              <w:right w:val="single" w:sz="4" w:space="0" w:color="auto"/>
            </w:tcBorders>
          </w:tcPr>
          <w:p w14:paraId="30D0CDE5" w14:textId="77777777" w:rsidR="00393993" w:rsidRPr="004F75B2" w:rsidRDefault="00393993" w:rsidP="004F75B2">
            <w:pPr>
              <w:tabs>
                <w:tab w:val="left" w:pos="6663"/>
                <w:tab w:val="right" w:pos="10065"/>
              </w:tabs>
              <w:spacing w:after="0" w:line="360" w:lineRule="auto"/>
              <w:rPr>
                <w:rFonts w:ascii="Century Gothic" w:hAnsi="Century Gothic" w:cs="Arial"/>
                <w:b/>
                <w:color w:val="000000"/>
                <w:sz w:val="20"/>
                <w:szCs w:val="20"/>
              </w:rPr>
            </w:pPr>
          </w:p>
        </w:tc>
      </w:tr>
      <w:tr w:rsidR="00393993" w:rsidRPr="004F75B2" w14:paraId="3AC483EC" w14:textId="77777777" w:rsidTr="004F75B2">
        <w:tc>
          <w:tcPr>
            <w:tcW w:w="3020" w:type="dxa"/>
            <w:tcBorders>
              <w:top w:val="single" w:sz="4" w:space="0" w:color="auto"/>
              <w:left w:val="single" w:sz="4" w:space="0" w:color="auto"/>
              <w:bottom w:val="single" w:sz="4" w:space="0" w:color="auto"/>
              <w:right w:val="single" w:sz="4" w:space="0" w:color="auto"/>
            </w:tcBorders>
            <w:hideMark/>
          </w:tcPr>
          <w:p w14:paraId="65A988F2" w14:textId="77777777" w:rsidR="00393993" w:rsidRPr="004F75B2" w:rsidRDefault="00393993" w:rsidP="004F75B2">
            <w:pPr>
              <w:tabs>
                <w:tab w:val="left" w:pos="6663"/>
                <w:tab w:val="right" w:pos="10065"/>
              </w:tabs>
              <w:spacing w:after="0" w:line="360" w:lineRule="auto"/>
              <w:rPr>
                <w:rFonts w:ascii="Century Gothic" w:hAnsi="Century Gothic" w:cs="Arial"/>
                <w:b/>
                <w:color w:val="000000"/>
                <w:sz w:val="20"/>
                <w:szCs w:val="20"/>
              </w:rPr>
            </w:pPr>
            <w:r w:rsidRPr="004F75B2">
              <w:rPr>
                <w:rFonts w:ascii="Century Gothic" w:hAnsi="Century Gothic" w:cs="Arial"/>
                <w:b/>
                <w:color w:val="000000"/>
                <w:sz w:val="20"/>
                <w:szCs w:val="20"/>
              </w:rPr>
              <w:t>Organisation Email:</w:t>
            </w:r>
          </w:p>
        </w:tc>
        <w:tc>
          <w:tcPr>
            <w:tcW w:w="6001" w:type="dxa"/>
            <w:tcBorders>
              <w:top w:val="single" w:sz="4" w:space="0" w:color="auto"/>
              <w:left w:val="single" w:sz="4" w:space="0" w:color="auto"/>
              <w:bottom w:val="single" w:sz="4" w:space="0" w:color="auto"/>
              <w:right w:val="single" w:sz="4" w:space="0" w:color="auto"/>
            </w:tcBorders>
          </w:tcPr>
          <w:p w14:paraId="33F78C0C" w14:textId="77777777" w:rsidR="00393993" w:rsidRPr="004F75B2" w:rsidRDefault="00393993" w:rsidP="004F75B2">
            <w:pPr>
              <w:tabs>
                <w:tab w:val="left" w:pos="6663"/>
                <w:tab w:val="right" w:pos="10065"/>
              </w:tabs>
              <w:spacing w:after="0" w:line="360" w:lineRule="auto"/>
              <w:rPr>
                <w:rFonts w:ascii="Century Gothic" w:hAnsi="Century Gothic" w:cs="Arial"/>
                <w:b/>
                <w:color w:val="000000"/>
                <w:sz w:val="20"/>
                <w:szCs w:val="20"/>
              </w:rPr>
            </w:pPr>
          </w:p>
        </w:tc>
      </w:tr>
      <w:tr w:rsidR="00DF7627" w:rsidRPr="004F75B2" w14:paraId="329AB86F" w14:textId="77777777" w:rsidTr="004F75B2">
        <w:tc>
          <w:tcPr>
            <w:tcW w:w="3020" w:type="dxa"/>
            <w:tcBorders>
              <w:top w:val="single" w:sz="4" w:space="0" w:color="auto"/>
              <w:left w:val="single" w:sz="4" w:space="0" w:color="auto"/>
              <w:bottom w:val="single" w:sz="4" w:space="0" w:color="auto"/>
              <w:right w:val="single" w:sz="4" w:space="0" w:color="auto"/>
            </w:tcBorders>
          </w:tcPr>
          <w:p w14:paraId="11674B85" w14:textId="61469AFE" w:rsidR="00DF7627" w:rsidRPr="004F75B2" w:rsidRDefault="00DF7627" w:rsidP="004F75B2">
            <w:pPr>
              <w:tabs>
                <w:tab w:val="left" w:pos="6663"/>
                <w:tab w:val="right" w:pos="10065"/>
              </w:tabs>
              <w:spacing w:after="0" w:line="360" w:lineRule="auto"/>
              <w:rPr>
                <w:rFonts w:ascii="Century Gothic" w:hAnsi="Century Gothic" w:cs="Arial"/>
                <w:b/>
                <w:color w:val="000000"/>
                <w:sz w:val="20"/>
                <w:szCs w:val="20"/>
              </w:rPr>
            </w:pPr>
            <w:r w:rsidRPr="00DF7627">
              <w:rPr>
                <w:rFonts w:ascii="Century Gothic" w:hAnsi="Century Gothic" w:cs="Arial"/>
                <w:b/>
                <w:color w:val="000000"/>
                <w:sz w:val="20"/>
                <w:szCs w:val="20"/>
              </w:rPr>
              <w:t>Legal status of the applicant</w:t>
            </w:r>
            <w:r>
              <w:rPr>
                <w:rFonts w:ascii="Century Gothic" w:hAnsi="Century Gothic" w:cs="Arial"/>
                <w:b/>
                <w:color w:val="000000"/>
                <w:sz w:val="20"/>
                <w:szCs w:val="20"/>
              </w:rPr>
              <w:t>:</w:t>
            </w:r>
          </w:p>
        </w:tc>
        <w:tc>
          <w:tcPr>
            <w:tcW w:w="6001" w:type="dxa"/>
            <w:tcBorders>
              <w:top w:val="single" w:sz="4" w:space="0" w:color="auto"/>
              <w:left w:val="single" w:sz="4" w:space="0" w:color="auto"/>
              <w:bottom w:val="single" w:sz="4" w:space="0" w:color="auto"/>
              <w:right w:val="single" w:sz="4" w:space="0" w:color="auto"/>
            </w:tcBorders>
          </w:tcPr>
          <w:p w14:paraId="42C8F639" w14:textId="77777777" w:rsidR="00DF7627" w:rsidRPr="004F75B2" w:rsidRDefault="00DF7627" w:rsidP="004F75B2">
            <w:pPr>
              <w:tabs>
                <w:tab w:val="left" w:pos="6663"/>
                <w:tab w:val="right" w:pos="10065"/>
              </w:tabs>
              <w:spacing w:after="0" w:line="360" w:lineRule="auto"/>
              <w:rPr>
                <w:rFonts w:ascii="Century Gothic" w:hAnsi="Century Gothic" w:cs="Arial"/>
                <w:b/>
                <w:color w:val="000000"/>
                <w:sz w:val="20"/>
                <w:szCs w:val="20"/>
              </w:rPr>
            </w:pPr>
          </w:p>
        </w:tc>
      </w:tr>
    </w:tbl>
    <w:p w14:paraId="0419A6B3" w14:textId="77777777" w:rsidR="00170EDA" w:rsidRPr="004F75B2" w:rsidRDefault="00170EDA" w:rsidP="004F75B2">
      <w:pPr>
        <w:spacing w:after="0"/>
        <w:rPr>
          <w:rFonts w:ascii="Century Gothic" w:hAnsi="Century Gothic"/>
          <w:b/>
          <w:bCs/>
          <w:sz w:val="20"/>
          <w:szCs w:val="20"/>
        </w:rPr>
      </w:pPr>
    </w:p>
    <w:p w14:paraId="77425130" w14:textId="332095A5" w:rsidR="00393993" w:rsidRPr="004F75B2" w:rsidRDefault="00393993" w:rsidP="004F75B2">
      <w:pPr>
        <w:spacing w:after="0" w:line="360" w:lineRule="auto"/>
        <w:rPr>
          <w:rFonts w:ascii="Century Gothic" w:hAnsi="Century Gothic"/>
          <w:b/>
          <w:bCs/>
          <w:sz w:val="20"/>
          <w:szCs w:val="20"/>
        </w:rPr>
      </w:pPr>
      <w:r w:rsidRPr="004F75B2">
        <w:rPr>
          <w:rFonts w:ascii="Century Gothic" w:hAnsi="Century Gothic"/>
          <w:b/>
          <w:bCs/>
          <w:sz w:val="20"/>
          <w:szCs w:val="20"/>
        </w:rPr>
        <w:t>Main Contact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6001"/>
      </w:tblGrid>
      <w:tr w:rsidR="00393993" w:rsidRPr="004F75B2" w14:paraId="1625315C" w14:textId="77777777" w:rsidTr="004F75B2">
        <w:tc>
          <w:tcPr>
            <w:tcW w:w="3020" w:type="dxa"/>
            <w:tcBorders>
              <w:top w:val="single" w:sz="4" w:space="0" w:color="auto"/>
              <w:left w:val="single" w:sz="4" w:space="0" w:color="auto"/>
              <w:bottom w:val="single" w:sz="4" w:space="0" w:color="auto"/>
              <w:right w:val="single" w:sz="4" w:space="0" w:color="auto"/>
            </w:tcBorders>
            <w:hideMark/>
          </w:tcPr>
          <w:p w14:paraId="4DA026BB" w14:textId="77777777" w:rsidR="00393993" w:rsidRPr="004F75B2" w:rsidRDefault="00393993" w:rsidP="004F75B2">
            <w:pPr>
              <w:tabs>
                <w:tab w:val="left" w:pos="6663"/>
                <w:tab w:val="right" w:pos="10065"/>
              </w:tabs>
              <w:spacing w:after="0" w:line="360" w:lineRule="auto"/>
              <w:rPr>
                <w:rFonts w:ascii="Century Gothic" w:hAnsi="Century Gothic" w:cs="Arial"/>
                <w:b/>
                <w:color w:val="000000"/>
                <w:sz w:val="20"/>
                <w:szCs w:val="20"/>
              </w:rPr>
            </w:pPr>
            <w:r w:rsidRPr="004F75B2">
              <w:rPr>
                <w:rFonts w:ascii="Century Gothic" w:hAnsi="Century Gothic" w:cs="Arial"/>
                <w:b/>
                <w:color w:val="000000"/>
                <w:sz w:val="20"/>
                <w:szCs w:val="20"/>
              </w:rPr>
              <w:t>Name:</w:t>
            </w:r>
          </w:p>
        </w:tc>
        <w:tc>
          <w:tcPr>
            <w:tcW w:w="6001" w:type="dxa"/>
            <w:tcBorders>
              <w:top w:val="single" w:sz="4" w:space="0" w:color="auto"/>
              <w:left w:val="single" w:sz="4" w:space="0" w:color="auto"/>
              <w:bottom w:val="single" w:sz="4" w:space="0" w:color="auto"/>
              <w:right w:val="single" w:sz="4" w:space="0" w:color="auto"/>
            </w:tcBorders>
          </w:tcPr>
          <w:p w14:paraId="13FAC35B" w14:textId="77777777" w:rsidR="00393993" w:rsidRPr="004F75B2" w:rsidRDefault="00393993" w:rsidP="004F75B2">
            <w:pPr>
              <w:tabs>
                <w:tab w:val="left" w:pos="6663"/>
                <w:tab w:val="right" w:pos="10065"/>
              </w:tabs>
              <w:spacing w:after="0" w:line="360" w:lineRule="auto"/>
              <w:rPr>
                <w:rFonts w:ascii="Century Gothic" w:hAnsi="Century Gothic" w:cs="Arial"/>
                <w:b/>
                <w:color w:val="000000"/>
                <w:sz w:val="20"/>
                <w:szCs w:val="20"/>
              </w:rPr>
            </w:pPr>
          </w:p>
        </w:tc>
      </w:tr>
      <w:tr w:rsidR="00393993" w:rsidRPr="004F75B2" w14:paraId="6C99219D" w14:textId="77777777" w:rsidTr="004F75B2">
        <w:tc>
          <w:tcPr>
            <w:tcW w:w="3020" w:type="dxa"/>
            <w:tcBorders>
              <w:top w:val="single" w:sz="4" w:space="0" w:color="auto"/>
              <w:left w:val="single" w:sz="4" w:space="0" w:color="auto"/>
              <w:bottom w:val="single" w:sz="4" w:space="0" w:color="auto"/>
              <w:right w:val="single" w:sz="4" w:space="0" w:color="auto"/>
            </w:tcBorders>
            <w:hideMark/>
          </w:tcPr>
          <w:p w14:paraId="2BE34BD9" w14:textId="77777777" w:rsidR="00393993" w:rsidRPr="004F75B2" w:rsidRDefault="00393993" w:rsidP="004F75B2">
            <w:pPr>
              <w:tabs>
                <w:tab w:val="left" w:pos="6663"/>
                <w:tab w:val="right" w:pos="10065"/>
              </w:tabs>
              <w:spacing w:after="0" w:line="360" w:lineRule="auto"/>
              <w:rPr>
                <w:rFonts w:ascii="Century Gothic" w:hAnsi="Century Gothic" w:cs="Arial"/>
                <w:b/>
                <w:color w:val="000000"/>
                <w:sz w:val="20"/>
                <w:szCs w:val="20"/>
              </w:rPr>
            </w:pPr>
            <w:r w:rsidRPr="004F75B2">
              <w:rPr>
                <w:rFonts w:ascii="Century Gothic" w:hAnsi="Century Gothic" w:cs="Arial"/>
                <w:b/>
                <w:color w:val="000000"/>
                <w:sz w:val="20"/>
                <w:szCs w:val="20"/>
              </w:rPr>
              <w:t>Email:</w:t>
            </w:r>
          </w:p>
        </w:tc>
        <w:tc>
          <w:tcPr>
            <w:tcW w:w="6001" w:type="dxa"/>
            <w:tcBorders>
              <w:top w:val="single" w:sz="4" w:space="0" w:color="auto"/>
              <w:left w:val="single" w:sz="4" w:space="0" w:color="auto"/>
              <w:bottom w:val="single" w:sz="4" w:space="0" w:color="auto"/>
              <w:right w:val="single" w:sz="4" w:space="0" w:color="auto"/>
            </w:tcBorders>
          </w:tcPr>
          <w:p w14:paraId="49E18ADD" w14:textId="77777777" w:rsidR="00393993" w:rsidRPr="004F75B2" w:rsidRDefault="00393993" w:rsidP="004F75B2">
            <w:pPr>
              <w:tabs>
                <w:tab w:val="left" w:pos="6663"/>
                <w:tab w:val="right" w:pos="10065"/>
              </w:tabs>
              <w:spacing w:after="0" w:line="360" w:lineRule="auto"/>
              <w:rPr>
                <w:rFonts w:ascii="Century Gothic" w:hAnsi="Century Gothic" w:cs="Arial"/>
                <w:b/>
                <w:color w:val="000000"/>
                <w:sz w:val="20"/>
                <w:szCs w:val="20"/>
              </w:rPr>
            </w:pPr>
          </w:p>
        </w:tc>
      </w:tr>
      <w:tr w:rsidR="00393993" w:rsidRPr="004F75B2" w14:paraId="63C8D23E" w14:textId="77777777" w:rsidTr="004F75B2">
        <w:tc>
          <w:tcPr>
            <w:tcW w:w="3020" w:type="dxa"/>
            <w:tcBorders>
              <w:top w:val="single" w:sz="4" w:space="0" w:color="auto"/>
              <w:left w:val="single" w:sz="4" w:space="0" w:color="auto"/>
              <w:bottom w:val="single" w:sz="4" w:space="0" w:color="auto"/>
              <w:right w:val="single" w:sz="4" w:space="0" w:color="auto"/>
            </w:tcBorders>
            <w:hideMark/>
          </w:tcPr>
          <w:p w14:paraId="49AB825D" w14:textId="77777777" w:rsidR="00393993" w:rsidRPr="004F75B2" w:rsidRDefault="00393993" w:rsidP="004F75B2">
            <w:pPr>
              <w:tabs>
                <w:tab w:val="left" w:pos="6663"/>
                <w:tab w:val="right" w:pos="10065"/>
              </w:tabs>
              <w:spacing w:after="0" w:line="360" w:lineRule="auto"/>
              <w:rPr>
                <w:rFonts w:ascii="Century Gothic" w:hAnsi="Century Gothic" w:cs="Arial"/>
                <w:b/>
                <w:color w:val="000000"/>
                <w:sz w:val="20"/>
                <w:szCs w:val="20"/>
              </w:rPr>
            </w:pPr>
            <w:r w:rsidRPr="004F75B2">
              <w:rPr>
                <w:rFonts w:ascii="Century Gothic" w:hAnsi="Century Gothic" w:cs="Arial"/>
                <w:b/>
                <w:color w:val="000000"/>
                <w:sz w:val="20"/>
                <w:szCs w:val="20"/>
              </w:rPr>
              <w:t>Telephone:</w:t>
            </w:r>
          </w:p>
        </w:tc>
        <w:tc>
          <w:tcPr>
            <w:tcW w:w="6001" w:type="dxa"/>
            <w:tcBorders>
              <w:top w:val="single" w:sz="4" w:space="0" w:color="auto"/>
              <w:left w:val="single" w:sz="4" w:space="0" w:color="auto"/>
              <w:bottom w:val="single" w:sz="4" w:space="0" w:color="auto"/>
              <w:right w:val="single" w:sz="4" w:space="0" w:color="auto"/>
            </w:tcBorders>
          </w:tcPr>
          <w:p w14:paraId="53B50D37" w14:textId="77777777" w:rsidR="00393993" w:rsidRPr="004F75B2" w:rsidRDefault="00393993" w:rsidP="004F75B2">
            <w:pPr>
              <w:tabs>
                <w:tab w:val="left" w:pos="6663"/>
                <w:tab w:val="right" w:pos="10065"/>
              </w:tabs>
              <w:spacing w:after="0" w:line="360" w:lineRule="auto"/>
              <w:rPr>
                <w:rFonts w:ascii="Century Gothic" w:hAnsi="Century Gothic" w:cs="Arial"/>
                <w:b/>
                <w:color w:val="000000"/>
                <w:sz w:val="20"/>
                <w:szCs w:val="20"/>
              </w:rPr>
            </w:pPr>
          </w:p>
        </w:tc>
      </w:tr>
      <w:tr w:rsidR="00393993" w:rsidRPr="004F75B2" w14:paraId="5FFD538D" w14:textId="77777777" w:rsidTr="004F75B2">
        <w:tc>
          <w:tcPr>
            <w:tcW w:w="3020" w:type="dxa"/>
            <w:tcBorders>
              <w:top w:val="single" w:sz="4" w:space="0" w:color="auto"/>
              <w:left w:val="single" w:sz="4" w:space="0" w:color="auto"/>
              <w:bottom w:val="single" w:sz="4" w:space="0" w:color="auto"/>
              <w:right w:val="single" w:sz="4" w:space="0" w:color="auto"/>
            </w:tcBorders>
            <w:hideMark/>
          </w:tcPr>
          <w:p w14:paraId="2A367781" w14:textId="77777777" w:rsidR="00393993" w:rsidRPr="004F75B2" w:rsidRDefault="00393993" w:rsidP="004F75B2">
            <w:pPr>
              <w:tabs>
                <w:tab w:val="left" w:pos="6663"/>
                <w:tab w:val="right" w:pos="10065"/>
              </w:tabs>
              <w:spacing w:after="0" w:line="360" w:lineRule="auto"/>
              <w:rPr>
                <w:rFonts w:ascii="Century Gothic" w:hAnsi="Century Gothic" w:cs="Arial"/>
                <w:b/>
                <w:color w:val="000000"/>
                <w:sz w:val="20"/>
                <w:szCs w:val="20"/>
              </w:rPr>
            </w:pPr>
            <w:r w:rsidRPr="004F75B2">
              <w:rPr>
                <w:rFonts w:ascii="Century Gothic" w:hAnsi="Century Gothic" w:cs="Arial"/>
                <w:b/>
                <w:color w:val="000000"/>
                <w:sz w:val="20"/>
                <w:szCs w:val="20"/>
              </w:rPr>
              <w:t>Position in Organisation:</w:t>
            </w:r>
          </w:p>
        </w:tc>
        <w:tc>
          <w:tcPr>
            <w:tcW w:w="6001" w:type="dxa"/>
            <w:tcBorders>
              <w:top w:val="single" w:sz="4" w:space="0" w:color="auto"/>
              <w:left w:val="single" w:sz="4" w:space="0" w:color="auto"/>
              <w:bottom w:val="single" w:sz="4" w:space="0" w:color="auto"/>
              <w:right w:val="single" w:sz="4" w:space="0" w:color="auto"/>
            </w:tcBorders>
          </w:tcPr>
          <w:p w14:paraId="069367AF" w14:textId="77777777" w:rsidR="00393993" w:rsidRPr="004F75B2" w:rsidRDefault="00393993" w:rsidP="004F75B2">
            <w:pPr>
              <w:tabs>
                <w:tab w:val="left" w:pos="6663"/>
                <w:tab w:val="right" w:pos="10065"/>
              </w:tabs>
              <w:spacing w:after="0" w:line="360" w:lineRule="auto"/>
              <w:rPr>
                <w:rFonts w:ascii="Century Gothic" w:hAnsi="Century Gothic" w:cs="Arial"/>
                <w:b/>
                <w:color w:val="000000"/>
                <w:sz w:val="20"/>
                <w:szCs w:val="20"/>
              </w:rPr>
            </w:pPr>
          </w:p>
        </w:tc>
      </w:tr>
    </w:tbl>
    <w:p w14:paraId="6D7095DF" w14:textId="77777777" w:rsidR="00170EDA" w:rsidRPr="004F75B2" w:rsidRDefault="00170EDA" w:rsidP="004F75B2">
      <w:pPr>
        <w:tabs>
          <w:tab w:val="left" w:pos="6663"/>
          <w:tab w:val="right" w:pos="10065"/>
        </w:tabs>
        <w:spacing w:after="0" w:line="360" w:lineRule="auto"/>
        <w:rPr>
          <w:rFonts w:ascii="Century Gothic" w:hAnsi="Century Gothic" w:cs="Arial"/>
          <w:b/>
          <w:color w:val="000000"/>
          <w:sz w:val="20"/>
          <w:szCs w:val="20"/>
        </w:rPr>
      </w:pPr>
    </w:p>
    <w:p w14:paraId="57F276A4" w14:textId="247D13E2" w:rsidR="00393993" w:rsidRPr="004F75B2" w:rsidRDefault="00393993" w:rsidP="004F75B2">
      <w:pPr>
        <w:tabs>
          <w:tab w:val="left" w:pos="6663"/>
          <w:tab w:val="right" w:pos="10065"/>
        </w:tabs>
        <w:spacing w:after="0" w:line="360" w:lineRule="auto"/>
        <w:rPr>
          <w:rFonts w:ascii="Century Gothic" w:hAnsi="Century Gothic" w:cs="Arial"/>
          <w:b/>
          <w:color w:val="000000"/>
          <w:sz w:val="20"/>
          <w:szCs w:val="20"/>
        </w:rPr>
      </w:pPr>
      <w:r w:rsidRPr="004F75B2">
        <w:rPr>
          <w:rFonts w:ascii="Century Gothic" w:hAnsi="Century Gothic" w:cs="Arial"/>
          <w:b/>
          <w:color w:val="000000"/>
          <w:sz w:val="20"/>
          <w:szCs w:val="20"/>
        </w:rPr>
        <w:t>2nd Contact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6001"/>
      </w:tblGrid>
      <w:tr w:rsidR="00393993" w:rsidRPr="004F75B2" w14:paraId="756E56A7" w14:textId="77777777" w:rsidTr="004F75B2">
        <w:tc>
          <w:tcPr>
            <w:tcW w:w="3020" w:type="dxa"/>
            <w:tcBorders>
              <w:top w:val="single" w:sz="4" w:space="0" w:color="auto"/>
              <w:left w:val="single" w:sz="4" w:space="0" w:color="auto"/>
              <w:bottom w:val="single" w:sz="4" w:space="0" w:color="auto"/>
              <w:right w:val="single" w:sz="4" w:space="0" w:color="auto"/>
            </w:tcBorders>
            <w:hideMark/>
          </w:tcPr>
          <w:p w14:paraId="0BBE4FB1" w14:textId="77777777" w:rsidR="00393993" w:rsidRPr="004F75B2" w:rsidRDefault="00393993" w:rsidP="004F75B2">
            <w:pPr>
              <w:tabs>
                <w:tab w:val="left" w:pos="6663"/>
                <w:tab w:val="right" w:pos="10065"/>
              </w:tabs>
              <w:spacing w:after="0" w:line="360" w:lineRule="auto"/>
              <w:rPr>
                <w:rFonts w:ascii="Century Gothic" w:hAnsi="Century Gothic" w:cs="Arial"/>
                <w:b/>
                <w:color w:val="000000"/>
                <w:sz w:val="20"/>
                <w:szCs w:val="20"/>
              </w:rPr>
            </w:pPr>
            <w:r w:rsidRPr="004F75B2">
              <w:rPr>
                <w:rFonts w:ascii="Century Gothic" w:hAnsi="Century Gothic" w:cs="Arial"/>
                <w:b/>
                <w:color w:val="000000"/>
                <w:sz w:val="20"/>
                <w:szCs w:val="20"/>
              </w:rPr>
              <w:t>Name:</w:t>
            </w:r>
          </w:p>
        </w:tc>
        <w:tc>
          <w:tcPr>
            <w:tcW w:w="6001" w:type="dxa"/>
            <w:tcBorders>
              <w:top w:val="single" w:sz="4" w:space="0" w:color="auto"/>
              <w:left w:val="single" w:sz="4" w:space="0" w:color="auto"/>
              <w:bottom w:val="single" w:sz="4" w:space="0" w:color="auto"/>
              <w:right w:val="single" w:sz="4" w:space="0" w:color="auto"/>
            </w:tcBorders>
          </w:tcPr>
          <w:p w14:paraId="1F03F22C" w14:textId="77777777" w:rsidR="00393993" w:rsidRPr="004F75B2" w:rsidRDefault="00393993" w:rsidP="004F75B2">
            <w:pPr>
              <w:tabs>
                <w:tab w:val="left" w:pos="6663"/>
                <w:tab w:val="right" w:pos="10065"/>
              </w:tabs>
              <w:spacing w:after="0" w:line="360" w:lineRule="auto"/>
              <w:rPr>
                <w:rFonts w:ascii="Century Gothic" w:hAnsi="Century Gothic" w:cs="Arial"/>
                <w:b/>
                <w:color w:val="000000"/>
                <w:sz w:val="20"/>
                <w:szCs w:val="20"/>
              </w:rPr>
            </w:pPr>
          </w:p>
        </w:tc>
      </w:tr>
      <w:tr w:rsidR="00393993" w:rsidRPr="004F75B2" w14:paraId="086C209B" w14:textId="77777777" w:rsidTr="004F75B2">
        <w:tc>
          <w:tcPr>
            <w:tcW w:w="3020" w:type="dxa"/>
            <w:tcBorders>
              <w:top w:val="single" w:sz="4" w:space="0" w:color="auto"/>
              <w:left w:val="single" w:sz="4" w:space="0" w:color="auto"/>
              <w:bottom w:val="single" w:sz="4" w:space="0" w:color="auto"/>
              <w:right w:val="single" w:sz="4" w:space="0" w:color="auto"/>
            </w:tcBorders>
            <w:hideMark/>
          </w:tcPr>
          <w:p w14:paraId="24FF2840" w14:textId="77777777" w:rsidR="00393993" w:rsidRPr="004F75B2" w:rsidRDefault="00393993" w:rsidP="004F75B2">
            <w:pPr>
              <w:tabs>
                <w:tab w:val="left" w:pos="6663"/>
                <w:tab w:val="right" w:pos="10065"/>
              </w:tabs>
              <w:spacing w:after="0" w:line="360" w:lineRule="auto"/>
              <w:rPr>
                <w:rFonts w:ascii="Century Gothic" w:hAnsi="Century Gothic" w:cs="Arial"/>
                <w:b/>
                <w:color w:val="000000"/>
                <w:sz w:val="20"/>
                <w:szCs w:val="20"/>
              </w:rPr>
            </w:pPr>
            <w:r w:rsidRPr="004F75B2">
              <w:rPr>
                <w:rFonts w:ascii="Century Gothic" w:hAnsi="Century Gothic" w:cs="Arial"/>
                <w:b/>
                <w:color w:val="000000"/>
                <w:sz w:val="20"/>
                <w:szCs w:val="20"/>
              </w:rPr>
              <w:t>Email:</w:t>
            </w:r>
          </w:p>
        </w:tc>
        <w:tc>
          <w:tcPr>
            <w:tcW w:w="6001" w:type="dxa"/>
            <w:tcBorders>
              <w:top w:val="single" w:sz="4" w:space="0" w:color="auto"/>
              <w:left w:val="single" w:sz="4" w:space="0" w:color="auto"/>
              <w:bottom w:val="single" w:sz="4" w:space="0" w:color="auto"/>
              <w:right w:val="single" w:sz="4" w:space="0" w:color="auto"/>
            </w:tcBorders>
          </w:tcPr>
          <w:p w14:paraId="6BB7E229" w14:textId="77777777" w:rsidR="00393993" w:rsidRPr="004F75B2" w:rsidRDefault="00393993" w:rsidP="004F75B2">
            <w:pPr>
              <w:tabs>
                <w:tab w:val="left" w:pos="6663"/>
                <w:tab w:val="right" w:pos="10065"/>
              </w:tabs>
              <w:spacing w:after="0" w:line="360" w:lineRule="auto"/>
              <w:rPr>
                <w:rFonts w:ascii="Century Gothic" w:hAnsi="Century Gothic" w:cs="Arial"/>
                <w:b/>
                <w:color w:val="000000"/>
                <w:sz w:val="20"/>
                <w:szCs w:val="20"/>
              </w:rPr>
            </w:pPr>
          </w:p>
        </w:tc>
      </w:tr>
      <w:tr w:rsidR="00393993" w:rsidRPr="004F75B2" w14:paraId="00DD7C91" w14:textId="77777777" w:rsidTr="004F75B2">
        <w:tc>
          <w:tcPr>
            <w:tcW w:w="3020" w:type="dxa"/>
            <w:tcBorders>
              <w:top w:val="single" w:sz="4" w:space="0" w:color="auto"/>
              <w:left w:val="single" w:sz="4" w:space="0" w:color="auto"/>
              <w:bottom w:val="single" w:sz="4" w:space="0" w:color="auto"/>
              <w:right w:val="single" w:sz="4" w:space="0" w:color="auto"/>
            </w:tcBorders>
            <w:hideMark/>
          </w:tcPr>
          <w:p w14:paraId="372B8864" w14:textId="77777777" w:rsidR="00393993" w:rsidRPr="004F75B2" w:rsidRDefault="00393993" w:rsidP="004F75B2">
            <w:pPr>
              <w:tabs>
                <w:tab w:val="left" w:pos="6663"/>
                <w:tab w:val="right" w:pos="10065"/>
              </w:tabs>
              <w:spacing w:after="0" w:line="360" w:lineRule="auto"/>
              <w:rPr>
                <w:rFonts w:ascii="Century Gothic" w:hAnsi="Century Gothic" w:cs="Arial"/>
                <w:b/>
                <w:color w:val="000000"/>
                <w:sz w:val="20"/>
                <w:szCs w:val="20"/>
              </w:rPr>
            </w:pPr>
            <w:r w:rsidRPr="004F75B2">
              <w:rPr>
                <w:rFonts w:ascii="Century Gothic" w:hAnsi="Century Gothic" w:cs="Arial"/>
                <w:b/>
                <w:color w:val="000000"/>
                <w:sz w:val="20"/>
                <w:szCs w:val="20"/>
              </w:rPr>
              <w:t>Telephone:</w:t>
            </w:r>
          </w:p>
        </w:tc>
        <w:tc>
          <w:tcPr>
            <w:tcW w:w="6001" w:type="dxa"/>
            <w:tcBorders>
              <w:top w:val="single" w:sz="4" w:space="0" w:color="auto"/>
              <w:left w:val="single" w:sz="4" w:space="0" w:color="auto"/>
              <w:bottom w:val="single" w:sz="4" w:space="0" w:color="auto"/>
              <w:right w:val="single" w:sz="4" w:space="0" w:color="auto"/>
            </w:tcBorders>
          </w:tcPr>
          <w:p w14:paraId="1C1C3301" w14:textId="77777777" w:rsidR="00393993" w:rsidRPr="004F75B2" w:rsidRDefault="00393993" w:rsidP="004F75B2">
            <w:pPr>
              <w:tabs>
                <w:tab w:val="left" w:pos="6663"/>
                <w:tab w:val="right" w:pos="10065"/>
              </w:tabs>
              <w:spacing w:after="0" w:line="360" w:lineRule="auto"/>
              <w:rPr>
                <w:rFonts w:ascii="Century Gothic" w:hAnsi="Century Gothic" w:cs="Arial"/>
                <w:b/>
                <w:color w:val="000000"/>
                <w:sz w:val="20"/>
                <w:szCs w:val="20"/>
              </w:rPr>
            </w:pPr>
          </w:p>
        </w:tc>
      </w:tr>
      <w:tr w:rsidR="00393993" w:rsidRPr="004F75B2" w14:paraId="77A90E49" w14:textId="77777777" w:rsidTr="004F75B2">
        <w:tc>
          <w:tcPr>
            <w:tcW w:w="3020" w:type="dxa"/>
            <w:tcBorders>
              <w:top w:val="single" w:sz="4" w:space="0" w:color="auto"/>
              <w:left w:val="single" w:sz="4" w:space="0" w:color="auto"/>
              <w:bottom w:val="single" w:sz="4" w:space="0" w:color="auto"/>
              <w:right w:val="single" w:sz="4" w:space="0" w:color="auto"/>
            </w:tcBorders>
            <w:hideMark/>
          </w:tcPr>
          <w:p w14:paraId="4C0079ED" w14:textId="77777777" w:rsidR="00393993" w:rsidRPr="004F75B2" w:rsidRDefault="00393993" w:rsidP="004F75B2">
            <w:pPr>
              <w:tabs>
                <w:tab w:val="left" w:pos="6663"/>
                <w:tab w:val="right" w:pos="10065"/>
              </w:tabs>
              <w:spacing w:after="0" w:line="360" w:lineRule="auto"/>
              <w:rPr>
                <w:rFonts w:ascii="Century Gothic" w:hAnsi="Century Gothic" w:cs="Arial"/>
                <w:b/>
                <w:color w:val="000000"/>
                <w:sz w:val="20"/>
                <w:szCs w:val="20"/>
              </w:rPr>
            </w:pPr>
            <w:r w:rsidRPr="004F75B2">
              <w:rPr>
                <w:rFonts w:ascii="Century Gothic" w:hAnsi="Century Gothic" w:cs="Arial"/>
                <w:b/>
                <w:color w:val="000000"/>
                <w:sz w:val="20"/>
                <w:szCs w:val="20"/>
              </w:rPr>
              <w:t>Position in Organisation:</w:t>
            </w:r>
          </w:p>
        </w:tc>
        <w:tc>
          <w:tcPr>
            <w:tcW w:w="6001" w:type="dxa"/>
            <w:tcBorders>
              <w:top w:val="single" w:sz="4" w:space="0" w:color="auto"/>
              <w:left w:val="single" w:sz="4" w:space="0" w:color="auto"/>
              <w:bottom w:val="single" w:sz="4" w:space="0" w:color="auto"/>
              <w:right w:val="single" w:sz="4" w:space="0" w:color="auto"/>
            </w:tcBorders>
          </w:tcPr>
          <w:p w14:paraId="49525C3B" w14:textId="77777777" w:rsidR="00393993" w:rsidRPr="004F75B2" w:rsidRDefault="00393993" w:rsidP="004F75B2">
            <w:pPr>
              <w:tabs>
                <w:tab w:val="left" w:pos="6663"/>
                <w:tab w:val="right" w:pos="10065"/>
              </w:tabs>
              <w:spacing w:after="0" w:line="360" w:lineRule="auto"/>
              <w:rPr>
                <w:rFonts w:ascii="Century Gothic" w:hAnsi="Century Gothic" w:cs="Arial"/>
                <w:b/>
                <w:color w:val="000000"/>
                <w:sz w:val="20"/>
                <w:szCs w:val="20"/>
              </w:rPr>
            </w:pPr>
          </w:p>
        </w:tc>
      </w:tr>
    </w:tbl>
    <w:p w14:paraId="1721ECE9" w14:textId="77777777" w:rsidR="00170EDA" w:rsidRPr="00B41EEA" w:rsidRDefault="00170EDA" w:rsidP="004F75B2">
      <w:pPr>
        <w:spacing w:after="0"/>
        <w:rPr>
          <w:rFonts w:ascii="Century Gothic" w:hAnsi="Century Gothic" w:cs="Arial"/>
          <w:b/>
          <w:color w:val="000000"/>
          <w:sz w:val="24"/>
          <w:szCs w:val="24"/>
        </w:rPr>
      </w:pPr>
    </w:p>
    <w:p w14:paraId="49AEDD75" w14:textId="3698A90C" w:rsidR="00B41EEA" w:rsidRPr="00B41EEA" w:rsidRDefault="00B41EEA" w:rsidP="00B41EEA">
      <w:pPr>
        <w:pStyle w:val="ListParagraph"/>
        <w:numPr>
          <w:ilvl w:val="0"/>
          <w:numId w:val="10"/>
        </w:numPr>
        <w:spacing w:after="0" w:line="360" w:lineRule="auto"/>
        <w:rPr>
          <w:rFonts w:ascii="Century Gothic" w:hAnsi="Century Gothic" w:cs="Arial"/>
          <w:b/>
          <w:sz w:val="24"/>
          <w:szCs w:val="24"/>
        </w:rPr>
      </w:pPr>
      <w:r w:rsidRPr="00B41EEA">
        <w:rPr>
          <w:rFonts w:ascii="Century Gothic" w:hAnsi="Century Gothic" w:cs="Arial"/>
          <w:b/>
          <w:sz w:val="24"/>
          <w:szCs w:val="24"/>
        </w:rPr>
        <w:t>Project Information</w:t>
      </w:r>
    </w:p>
    <w:p w14:paraId="68C2E02B" w14:textId="2F2C1859" w:rsidR="009A17D2" w:rsidRDefault="00DF7627" w:rsidP="00244EE9">
      <w:pPr>
        <w:spacing w:after="0" w:line="240" w:lineRule="auto"/>
        <w:rPr>
          <w:rFonts w:ascii="Century Gothic" w:hAnsi="Century Gothic" w:cs="Arial"/>
          <w:b/>
          <w:sz w:val="20"/>
          <w:szCs w:val="20"/>
        </w:rPr>
      </w:pPr>
      <w:r>
        <w:rPr>
          <w:rFonts w:ascii="Century Gothic" w:hAnsi="Century Gothic" w:cs="Arial"/>
          <w:b/>
          <w:sz w:val="20"/>
          <w:szCs w:val="20"/>
        </w:rPr>
        <w:t>Please p</w:t>
      </w:r>
      <w:r w:rsidR="00170EDA" w:rsidRPr="004F75B2">
        <w:rPr>
          <w:rFonts w:ascii="Century Gothic" w:hAnsi="Century Gothic" w:cs="Arial"/>
          <w:b/>
          <w:sz w:val="20"/>
          <w:szCs w:val="20"/>
        </w:rPr>
        <w:t xml:space="preserve">rovide a short summary of </w:t>
      </w:r>
      <w:r w:rsidR="004F75B2">
        <w:rPr>
          <w:rFonts w:ascii="Century Gothic" w:hAnsi="Century Gothic" w:cs="Arial"/>
          <w:b/>
          <w:sz w:val="20"/>
          <w:szCs w:val="20"/>
        </w:rPr>
        <w:t xml:space="preserve">the </w:t>
      </w:r>
      <w:r w:rsidRPr="00DF7627">
        <w:rPr>
          <w:rFonts w:ascii="Century Gothic" w:hAnsi="Century Gothic" w:cs="Arial"/>
          <w:b/>
          <w:sz w:val="20"/>
          <w:szCs w:val="20"/>
        </w:rPr>
        <w:t>of your proposed project, the main aims and objectives, and any helpful background information</w:t>
      </w:r>
    </w:p>
    <w:p w14:paraId="788FC55E" w14:textId="1BC2918E" w:rsidR="00170EDA" w:rsidRPr="004F75B2" w:rsidRDefault="00B07C17" w:rsidP="00B07C17">
      <w:pPr>
        <w:spacing w:after="0" w:line="360" w:lineRule="auto"/>
        <w:rPr>
          <w:rFonts w:ascii="Century Gothic" w:hAnsi="Century Gothic" w:cs="Arial"/>
          <w:color w:val="000000"/>
          <w:sz w:val="20"/>
          <w:szCs w:val="20"/>
        </w:rPr>
      </w:pPr>
      <w:r w:rsidRPr="00B07C17">
        <w:rPr>
          <w:rFonts w:ascii="Century Gothic" w:hAnsi="Century Gothic" w:cs="Arial"/>
          <w:bCs/>
          <w:sz w:val="20"/>
          <w:szCs w:val="20"/>
        </w:rPr>
        <w:t>(</w:t>
      </w:r>
      <w:r w:rsidR="003950CD" w:rsidRPr="00B07C17">
        <w:rPr>
          <w:rFonts w:ascii="Century Gothic" w:hAnsi="Century Gothic" w:cs="Arial"/>
          <w:bCs/>
          <w:sz w:val="20"/>
          <w:szCs w:val="20"/>
        </w:rPr>
        <w:t>Please</w:t>
      </w:r>
      <w:r w:rsidRPr="00B07C17">
        <w:rPr>
          <w:rFonts w:ascii="Century Gothic" w:hAnsi="Century Gothic" w:cs="Arial"/>
          <w:bCs/>
          <w:sz w:val="20"/>
          <w:szCs w:val="20"/>
        </w:rPr>
        <w:t xml:space="preserve"> refer to page 1 item 2)</w:t>
      </w:r>
    </w:p>
    <w:tbl>
      <w:tblPr>
        <w:tblStyle w:val="TableGrid"/>
        <w:tblW w:w="0" w:type="auto"/>
        <w:tblLook w:val="04A0" w:firstRow="1" w:lastRow="0" w:firstColumn="1" w:lastColumn="0" w:noHBand="0" w:noVBand="1"/>
      </w:tblPr>
      <w:tblGrid>
        <w:gridCol w:w="9016"/>
      </w:tblGrid>
      <w:tr w:rsidR="00170EDA" w:rsidRPr="004F75B2" w14:paraId="7C7CCCE9" w14:textId="77777777" w:rsidTr="003057AA">
        <w:trPr>
          <w:trHeight w:val="2891"/>
        </w:trPr>
        <w:tc>
          <w:tcPr>
            <w:tcW w:w="9016" w:type="dxa"/>
          </w:tcPr>
          <w:p w14:paraId="1BDCDDF0" w14:textId="77777777" w:rsidR="00170EDA" w:rsidRDefault="00170EDA" w:rsidP="004F75B2">
            <w:pPr>
              <w:rPr>
                <w:rFonts w:ascii="Century Gothic" w:hAnsi="Century Gothic"/>
                <w:sz w:val="20"/>
                <w:szCs w:val="20"/>
              </w:rPr>
            </w:pPr>
          </w:p>
          <w:p w14:paraId="0B45E888" w14:textId="77777777" w:rsidR="009E0179" w:rsidRDefault="009E0179" w:rsidP="004F75B2">
            <w:pPr>
              <w:rPr>
                <w:rFonts w:ascii="Century Gothic" w:hAnsi="Century Gothic"/>
                <w:sz w:val="20"/>
                <w:szCs w:val="20"/>
              </w:rPr>
            </w:pPr>
          </w:p>
          <w:p w14:paraId="6E64669C" w14:textId="77777777" w:rsidR="009E0179" w:rsidRDefault="009E0179" w:rsidP="004F75B2">
            <w:pPr>
              <w:rPr>
                <w:rFonts w:ascii="Century Gothic" w:hAnsi="Century Gothic"/>
                <w:sz w:val="20"/>
                <w:szCs w:val="20"/>
              </w:rPr>
            </w:pPr>
          </w:p>
          <w:p w14:paraId="3F819A5E" w14:textId="77777777" w:rsidR="009E0179" w:rsidRDefault="009E0179" w:rsidP="004F75B2">
            <w:pPr>
              <w:rPr>
                <w:rFonts w:ascii="Century Gothic" w:hAnsi="Century Gothic"/>
                <w:sz w:val="20"/>
                <w:szCs w:val="20"/>
              </w:rPr>
            </w:pPr>
          </w:p>
          <w:p w14:paraId="65AFCFA8" w14:textId="77777777" w:rsidR="009E0179" w:rsidRDefault="009E0179" w:rsidP="004F75B2">
            <w:pPr>
              <w:rPr>
                <w:rFonts w:ascii="Century Gothic" w:hAnsi="Century Gothic"/>
                <w:sz w:val="20"/>
                <w:szCs w:val="20"/>
              </w:rPr>
            </w:pPr>
          </w:p>
          <w:p w14:paraId="340EEB89" w14:textId="77777777" w:rsidR="009E0179" w:rsidRDefault="009E0179" w:rsidP="004F75B2">
            <w:pPr>
              <w:rPr>
                <w:rFonts w:ascii="Century Gothic" w:hAnsi="Century Gothic"/>
                <w:sz w:val="20"/>
                <w:szCs w:val="20"/>
              </w:rPr>
            </w:pPr>
          </w:p>
          <w:p w14:paraId="1ED800C6" w14:textId="77777777" w:rsidR="009E0179" w:rsidRDefault="009E0179" w:rsidP="004F75B2">
            <w:pPr>
              <w:rPr>
                <w:rFonts w:ascii="Century Gothic" w:hAnsi="Century Gothic"/>
                <w:sz w:val="20"/>
                <w:szCs w:val="20"/>
              </w:rPr>
            </w:pPr>
          </w:p>
          <w:p w14:paraId="766065DA" w14:textId="77777777" w:rsidR="009E0179" w:rsidRDefault="009E0179" w:rsidP="004F75B2">
            <w:pPr>
              <w:rPr>
                <w:rFonts w:ascii="Century Gothic" w:hAnsi="Century Gothic"/>
                <w:sz w:val="20"/>
                <w:szCs w:val="20"/>
              </w:rPr>
            </w:pPr>
          </w:p>
          <w:p w14:paraId="36F70204" w14:textId="77777777" w:rsidR="009E0179" w:rsidRDefault="009E0179" w:rsidP="004F75B2">
            <w:pPr>
              <w:rPr>
                <w:rFonts w:ascii="Century Gothic" w:hAnsi="Century Gothic"/>
                <w:sz w:val="20"/>
                <w:szCs w:val="20"/>
              </w:rPr>
            </w:pPr>
          </w:p>
          <w:p w14:paraId="6E7D7EAD" w14:textId="77777777" w:rsidR="009E0179" w:rsidRDefault="009E0179" w:rsidP="004F75B2">
            <w:pPr>
              <w:rPr>
                <w:rFonts w:ascii="Century Gothic" w:hAnsi="Century Gothic"/>
                <w:sz w:val="20"/>
                <w:szCs w:val="20"/>
              </w:rPr>
            </w:pPr>
          </w:p>
          <w:p w14:paraId="27539274" w14:textId="77777777" w:rsidR="009E0179" w:rsidRDefault="009E0179" w:rsidP="004F75B2">
            <w:pPr>
              <w:rPr>
                <w:rFonts w:ascii="Century Gothic" w:hAnsi="Century Gothic"/>
                <w:sz w:val="20"/>
                <w:szCs w:val="20"/>
              </w:rPr>
            </w:pPr>
          </w:p>
          <w:p w14:paraId="732C61CB" w14:textId="77777777" w:rsidR="009E0179" w:rsidRDefault="009E0179" w:rsidP="004F75B2">
            <w:pPr>
              <w:rPr>
                <w:rFonts w:ascii="Century Gothic" w:hAnsi="Century Gothic"/>
                <w:sz w:val="20"/>
                <w:szCs w:val="20"/>
              </w:rPr>
            </w:pPr>
          </w:p>
          <w:p w14:paraId="7A00FE9C" w14:textId="77777777" w:rsidR="009E0179" w:rsidRDefault="009E0179" w:rsidP="004F75B2">
            <w:pPr>
              <w:rPr>
                <w:rFonts w:ascii="Century Gothic" w:hAnsi="Century Gothic"/>
                <w:sz w:val="20"/>
                <w:szCs w:val="20"/>
              </w:rPr>
            </w:pPr>
          </w:p>
          <w:p w14:paraId="6257FAB5" w14:textId="77777777" w:rsidR="009E0179" w:rsidRDefault="009E0179" w:rsidP="004F75B2">
            <w:pPr>
              <w:rPr>
                <w:rFonts w:ascii="Century Gothic" w:hAnsi="Century Gothic"/>
                <w:sz w:val="20"/>
                <w:szCs w:val="20"/>
              </w:rPr>
            </w:pPr>
          </w:p>
          <w:p w14:paraId="1D0FC0AC" w14:textId="77777777" w:rsidR="009E0179" w:rsidRDefault="009E0179" w:rsidP="004F75B2">
            <w:pPr>
              <w:rPr>
                <w:rFonts w:ascii="Century Gothic" w:hAnsi="Century Gothic"/>
                <w:sz w:val="20"/>
                <w:szCs w:val="20"/>
              </w:rPr>
            </w:pPr>
          </w:p>
          <w:p w14:paraId="710C35E7" w14:textId="6439EB96" w:rsidR="009E0179" w:rsidRPr="004F75B2" w:rsidRDefault="009E0179" w:rsidP="004F75B2">
            <w:pPr>
              <w:rPr>
                <w:rFonts w:ascii="Century Gothic" w:hAnsi="Century Gothic"/>
                <w:sz w:val="20"/>
                <w:szCs w:val="20"/>
              </w:rPr>
            </w:pPr>
          </w:p>
        </w:tc>
      </w:tr>
    </w:tbl>
    <w:p w14:paraId="0B8705D5" w14:textId="2462BDFE" w:rsidR="00170EDA" w:rsidRPr="004F75B2" w:rsidRDefault="00170EDA" w:rsidP="00DC0E73">
      <w:pPr>
        <w:spacing w:line="240" w:lineRule="auto"/>
        <w:rPr>
          <w:rFonts w:ascii="Century Gothic" w:hAnsi="Century Gothic"/>
          <w:b/>
          <w:color w:val="000000"/>
          <w:sz w:val="20"/>
          <w:szCs w:val="20"/>
        </w:rPr>
      </w:pPr>
      <w:r w:rsidRPr="004F75B2">
        <w:rPr>
          <w:rFonts w:ascii="Century Gothic" w:hAnsi="Century Gothic"/>
          <w:b/>
          <w:color w:val="000000"/>
          <w:sz w:val="20"/>
          <w:szCs w:val="20"/>
        </w:rPr>
        <w:lastRenderedPageBreak/>
        <w:t>Who are the main beneficiaries of your project?</w:t>
      </w:r>
      <w:r w:rsidR="00B07C17">
        <w:rPr>
          <w:rFonts w:ascii="Century Gothic" w:hAnsi="Century Gothic"/>
          <w:b/>
          <w:color w:val="000000"/>
          <w:sz w:val="20"/>
          <w:szCs w:val="20"/>
        </w:rPr>
        <w:t xml:space="preserve"> </w:t>
      </w:r>
      <w:r w:rsidR="009A17D2" w:rsidRPr="009A17D2">
        <w:rPr>
          <w:rFonts w:ascii="Century Gothic" w:hAnsi="Century Gothic"/>
          <w:b/>
          <w:color w:val="000000"/>
          <w:sz w:val="20"/>
          <w:szCs w:val="20"/>
        </w:rPr>
        <w:t xml:space="preserve">Are there potential differential impacts on protected characteristic groups?  </w:t>
      </w:r>
      <w:r w:rsidR="00B07C17" w:rsidRPr="00B07C17">
        <w:rPr>
          <w:rFonts w:ascii="Century Gothic" w:hAnsi="Century Gothic" w:cs="Arial"/>
          <w:bCs/>
          <w:sz w:val="20"/>
          <w:szCs w:val="20"/>
        </w:rPr>
        <w:t>(</w:t>
      </w:r>
      <w:r w:rsidR="003950CD" w:rsidRPr="00B07C17">
        <w:rPr>
          <w:rFonts w:ascii="Century Gothic" w:hAnsi="Century Gothic" w:cs="Arial"/>
          <w:bCs/>
          <w:sz w:val="20"/>
          <w:szCs w:val="20"/>
        </w:rPr>
        <w:t>Please</w:t>
      </w:r>
      <w:r w:rsidR="00B07C17" w:rsidRPr="00B07C17">
        <w:rPr>
          <w:rFonts w:ascii="Century Gothic" w:hAnsi="Century Gothic" w:cs="Arial"/>
          <w:bCs/>
          <w:sz w:val="20"/>
          <w:szCs w:val="20"/>
        </w:rPr>
        <w:t xml:space="preserve"> refer to page 1 item </w:t>
      </w:r>
      <w:r w:rsidR="00B07C17">
        <w:rPr>
          <w:rFonts w:ascii="Century Gothic" w:hAnsi="Century Gothic" w:cs="Arial"/>
          <w:bCs/>
          <w:sz w:val="20"/>
          <w:szCs w:val="20"/>
        </w:rPr>
        <w:t>3)</w:t>
      </w:r>
    </w:p>
    <w:tbl>
      <w:tblPr>
        <w:tblStyle w:val="TableGrid"/>
        <w:tblW w:w="0" w:type="auto"/>
        <w:tblLook w:val="04A0" w:firstRow="1" w:lastRow="0" w:firstColumn="1" w:lastColumn="0" w:noHBand="0" w:noVBand="1"/>
      </w:tblPr>
      <w:tblGrid>
        <w:gridCol w:w="9016"/>
      </w:tblGrid>
      <w:tr w:rsidR="00170EDA" w:rsidRPr="004F75B2" w14:paraId="16233ECE" w14:textId="77777777" w:rsidTr="004F75B2">
        <w:trPr>
          <w:trHeight w:val="965"/>
        </w:trPr>
        <w:tc>
          <w:tcPr>
            <w:tcW w:w="9016" w:type="dxa"/>
          </w:tcPr>
          <w:p w14:paraId="52CE49A2" w14:textId="77777777" w:rsidR="00170EDA" w:rsidRDefault="00170EDA" w:rsidP="004F75B2">
            <w:pPr>
              <w:rPr>
                <w:rFonts w:ascii="Century Gothic" w:hAnsi="Century Gothic"/>
                <w:sz w:val="20"/>
                <w:szCs w:val="20"/>
              </w:rPr>
            </w:pPr>
          </w:p>
          <w:p w14:paraId="4015566C" w14:textId="77777777" w:rsidR="00055807" w:rsidRDefault="00055807" w:rsidP="004F75B2">
            <w:pPr>
              <w:rPr>
                <w:rFonts w:ascii="Century Gothic" w:hAnsi="Century Gothic"/>
                <w:sz w:val="20"/>
                <w:szCs w:val="20"/>
              </w:rPr>
            </w:pPr>
          </w:p>
          <w:p w14:paraId="783BFDF8" w14:textId="77777777" w:rsidR="00055807" w:rsidRDefault="00055807" w:rsidP="004F75B2">
            <w:pPr>
              <w:rPr>
                <w:rFonts w:ascii="Century Gothic" w:hAnsi="Century Gothic"/>
                <w:sz w:val="20"/>
                <w:szCs w:val="20"/>
              </w:rPr>
            </w:pPr>
          </w:p>
          <w:p w14:paraId="638F8F6C" w14:textId="77777777" w:rsidR="00055807" w:rsidRDefault="00055807" w:rsidP="004F75B2">
            <w:pPr>
              <w:rPr>
                <w:rFonts w:ascii="Century Gothic" w:hAnsi="Century Gothic"/>
                <w:sz w:val="20"/>
                <w:szCs w:val="20"/>
              </w:rPr>
            </w:pPr>
          </w:p>
          <w:p w14:paraId="377B7423" w14:textId="308B1ACA" w:rsidR="00055807" w:rsidRPr="004F75B2" w:rsidRDefault="00055807" w:rsidP="004F75B2">
            <w:pPr>
              <w:rPr>
                <w:rFonts w:ascii="Century Gothic" w:hAnsi="Century Gothic"/>
                <w:sz w:val="20"/>
                <w:szCs w:val="20"/>
              </w:rPr>
            </w:pPr>
          </w:p>
        </w:tc>
      </w:tr>
    </w:tbl>
    <w:p w14:paraId="400779F8" w14:textId="612D2160" w:rsidR="00170EDA" w:rsidRPr="004F75B2" w:rsidRDefault="00170EDA" w:rsidP="004F75B2">
      <w:pPr>
        <w:spacing w:after="0"/>
        <w:rPr>
          <w:rFonts w:ascii="Century Gothic" w:hAnsi="Century Gothic"/>
          <w:sz w:val="20"/>
          <w:szCs w:val="20"/>
        </w:rPr>
      </w:pPr>
    </w:p>
    <w:p w14:paraId="1B665717" w14:textId="235A4E53" w:rsidR="00170EDA" w:rsidRPr="004F75B2" w:rsidRDefault="00170EDA" w:rsidP="004F75B2">
      <w:pPr>
        <w:spacing w:after="0" w:line="360" w:lineRule="auto"/>
        <w:rPr>
          <w:rFonts w:ascii="Century Gothic" w:hAnsi="Century Gothic"/>
          <w:b/>
          <w:color w:val="000000"/>
          <w:sz w:val="20"/>
          <w:szCs w:val="20"/>
        </w:rPr>
      </w:pPr>
      <w:r w:rsidRPr="004F75B2">
        <w:rPr>
          <w:rFonts w:ascii="Century Gothic" w:hAnsi="Century Gothic"/>
          <w:b/>
          <w:color w:val="000000"/>
          <w:sz w:val="20"/>
          <w:szCs w:val="20"/>
        </w:rPr>
        <w:t xml:space="preserve">Please tell us about how you identified the need for this </w:t>
      </w:r>
      <w:r w:rsidR="004F75B2">
        <w:rPr>
          <w:rFonts w:ascii="Century Gothic" w:hAnsi="Century Gothic"/>
          <w:b/>
          <w:color w:val="000000"/>
          <w:sz w:val="20"/>
          <w:szCs w:val="20"/>
        </w:rPr>
        <w:t>support</w:t>
      </w:r>
    </w:p>
    <w:tbl>
      <w:tblPr>
        <w:tblStyle w:val="TableGrid"/>
        <w:tblW w:w="0" w:type="auto"/>
        <w:tblLook w:val="04A0" w:firstRow="1" w:lastRow="0" w:firstColumn="1" w:lastColumn="0" w:noHBand="0" w:noVBand="1"/>
      </w:tblPr>
      <w:tblGrid>
        <w:gridCol w:w="9016"/>
      </w:tblGrid>
      <w:tr w:rsidR="00170EDA" w:rsidRPr="004F75B2" w14:paraId="388ED38A" w14:textId="77777777" w:rsidTr="001721F2">
        <w:trPr>
          <w:trHeight w:val="975"/>
        </w:trPr>
        <w:tc>
          <w:tcPr>
            <w:tcW w:w="9016" w:type="dxa"/>
          </w:tcPr>
          <w:p w14:paraId="001C2AF9" w14:textId="77777777" w:rsidR="00170EDA" w:rsidRDefault="00170EDA" w:rsidP="004F75B2">
            <w:pPr>
              <w:rPr>
                <w:rFonts w:ascii="Century Gothic" w:hAnsi="Century Gothic"/>
                <w:sz w:val="20"/>
                <w:szCs w:val="20"/>
              </w:rPr>
            </w:pPr>
            <w:bookmarkStart w:id="0" w:name="_Hlk89946777"/>
          </w:p>
          <w:p w14:paraId="20F5279A" w14:textId="77777777" w:rsidR="00055807" w:rsidRDefault="00055807" w:rsidP="004F75B2">
            <w:pPr>
              <w:rPr>
                <w:rFonts w:ascii="Century Gothic" w:hAnsi="Century Gothic"/>
                <w:sz w:val="20"/>
                <w:szCs w:val="20"/>
              </w:rPr>
            </w:pPr>
          </w:p>
          <w:p w14:paraId="40B00B18" w14:textId="77777777" w:rsidR="00055807" w:rsidRDefault="00055807" w:rsidP="004F75B2">
            <w:pPr>
              <w:rPr>
                <w:rFonts w:ascii="Century Gothic" w:hAnsi="Century Gothic"/>
                <w:sz w:val="20"/>
                <w:szCs w:val="20"/>
              </w:rPr>
            </w:pPr>
          </w:p>
          <w:p w14:paraId="55DB6997" w14:textId="77777777" w:rsidR="00055807" w:rsidRDefault="00055807" w:rsidP="004F75B2">
            <w:pPr>
              <w:rPr>
                <w:rFonts w:ascii="Century Gothic" w:hAnsi="Century Gothic"/>
                <w:sz w:val="20"/>
                <w:szCs w:val="20"/>
              </w:rPr>
            </w:pPr>
          </w:p>
          <w:p w14:paraId="392416E3" w14:textId="3CA660C6" w:rsidR="00055807" w:rsidRPr="004F75B2" w:rsidRDefault="00055807" w:rsidP="004F75B2">
            <w:pPr>
              <w:rPr>
                <w:rFonts w:ascii="Century Gothic" w:hAnsi="Century Gothic"/>
                <w:sz w:val="20"/>
                <w:szCs w:val="20"/>
              </w:rPr>
            </w:pPr>
          </w:p>
        </w:tc>
      </w:tr>
      <w:bookmarkEnd w:id="0"/>
    </w:tbl>
    <w:p w14:paraId="2A4E554F" w14:textId="5A561D23" w:rsidR="00170EDA" w:rsidRPr="004F75B2" w:rsidRDefault="00170EDA" w:rsidP="004F75B2">
      <w:pPr>
        <w:spacing w:after="0"/>
        <w:rPr>
          <w:rFonts w:ascii="Century Gothic" w:hAnsi="Century Gothic"/>
          <w:sz w:val="20"/>
          <w:szCs w:val="20"/>
        </w:rPr>
      </w:pPr>
    </w:p>
    <w:p w14:paraId="34A8B6E9" w14:textId="4FE516AB" w:rsidR="00170EDA" w:rsidRPr="004F75B2" w:rsidRDefault="00170EDA" w:rsidP="00CD52B8">
      <w:pPr>
        <w:spacing w:line="240" w:lineRule="auto"/>
        <w:rPr>
          <w:rFonts w:ascii="Century Gothic" w:hAnsi="Century Gothic"/>
          <w:b/>
          <w:color w:val="000000"/>
          <w:sz w:val="20"/>
          <w:szCs w:val="20"/>
        </w:rPr>
      </w:pPr>
      <w:r w:rsidRPr="004F75B2">
        <w:rPr>
          <w:rFonts w:ascii="Century Gothic" w:hAnsi="Century Gothic"/>
          <w:b/>
          <w:color w:val="000000"/>
          <w:sz w:val="20"/>
          <w:szCs w:val="20"/>
        </w:rPr>
        <w:t xml:space="preserve">Where will </w:t>
      </w:r>
      <w:r w:rsidRPr="003950CD">
        <w:rPr>
          <w:rFonts w:ascii="Century Gothic" w:hAnsi="Century Gothic"/>
          <w:b/>
          <w:color w:val="000000"/>
          <w:sz w:val="20"/>
          <w:szCs w:val="20"/>
        </w:rPr>
        <w:t xml:space="preserve">the </w:t>
      </w:r>
      <w:r w:rsidR="002855FD" w:rsidRPr="003950CD">
        <w:rPr>
          <w:rFonts w:ascii="Century Gothic" w:hAnsi="Century Gothic"/>
          <w:b/>
          <w:color w:val="000000"/>
          <w:sz w:val="20"/>
          <w:szCs w:val="20"/>
        </w:rPr>
        <w:t>initiative</w:t>
      </w:r>
      <w:r w:rsidRPr="003950CD">
        <w:rPr>
          <w:rFonts w:ascii="Century Gothic" w:hAnsi="Century Gothic"/>
          <w:b/>
          <w:color w:val="000000"/>
          <w:sz w:val="20"/>
          <w:szCs w:val="20"/>
        </w:rPr>
        <w:t xml:space="preserve"> take place? Is the proposed </w:t>
      </w:r>
      <w:r w:rsidR="002855FD" w:rsidRPr="003950CD">
        <w:rPr>
          <w:rFonts w:ascii="Century Gothic" w:hAnsi="Century Gothic"/>
          <w:b/>
          <w:color w:val="000000"/>
          <w:sz w:val="20"/>
          <w:szCs w:val="20"/>
        </w:rPr>
        <w:t>initiative</w:t>
      </w:r>
      <w:r w:rsidRPr="003950CD">
        <w:rPr>
          <w:rFonts w:ascii="Century Gothic" w:hAnsi="Century Gothic"/>
          <w:b/>
          <w:color w:val="000000"/>
          <w:sz w:val="20"/>
          <w:szCs w:val="20"/>
        </w:rPr>
        <w:t xml:space="preserve"> Angus wide or for a specific geographic community or community of interest?</w:t>
      </w:r>
    </w:p>
    <w:tbl>
      <w:tblPr>
        <w:tblStyle w:val="TableGrid"/>
        <w:tblW w:w="0" w:type="auto"/>
        <w:tblLook w:val="04A0" w:firstRow="1" w:lastRow="0" w:firstColumn="1" w:lastColumn="0" w:noHBand="0" w:noVBand="1"/>
      </w:tblPr>
      <w:tblGrid>
        <w:gridCol w:w="9016"/>
      </w:tblGrid>
      <w:tr w:rsidR="00170EDA" w:rsidRPr="004F75B2" w14:paraId="1ECD60EC" w14:textId="77777777" w:rsidTr="001721F2">
        <w:trPr>
          <w:trHeight w:val="975"/>
        </w:trPr>
        <w:tc>
          <w:tcPr>
            <w:tcW w:w="9016" w:type="dxa"/>
          </w:tcPr>
          <w:p w14:paraId="3E174C0D" w14:textId="77777777" w:rsidR="00170EDA" w:rsidRPr="004F75B2" w:rsidRDefault="00170EDA" w:rsidP="004F75B2">
            <w:pPr>
              <w:rPr>
                <w:rFonts w:ascii="Century Gothic" w:hAnsi="Century Gothic"/>
                <w:sz w:val="20"/>
                <w:szCs w:val="20"/>
              </w:rPr>
            </w:pPr>
            <w:bookmarkStart w:id="1" w:name="_Hlk89946822"/>
          </w:p>
        </w:tc>
      </w:tr>
      <w:bookmarkEnd w:id="1"/>
    </w:tbl>
    <w:p w14:paraId="6471EE7F" w14:textId="480BFB2D" w:rsidR="00170EDA" w:rsidRPr="004F75B2" w:rsidRDefault="00170EDA" w:rsidP="004F75B2">
      <w:pPr>
        <w:spacing w:after="0"/>
        <w:rPr>
          <w:rFonts w:ascii="Century Gothic" w:hAnsi="Century Gothic"/>
          <w:sz w:val="20"/>
          <w:szCs w:val="20"/>
        </w:rPr>
      </w:pPr>
    </w:p>
    <w:p w14:paraId="6D26324A" w14:textId="6D3E1759" w:rsidR="00DF7627" w:rsidRPr="00DF7627" w:rsidRDefault="00DF7627" w:rsidP="00DF7627">
      <w:pPr>
        <w:rPr>
          <w:rFonts w:ascii="Century Gothic" w:hAnsi="Century Gothic"/>
          <w:b/>
          <w:color w:val="000000"/>
          <w:sz w:val="20"/>
          <w:szCs w:val="20"/>
        </w:rPr>
      </w:pPr>
      <w:r w:rsidRPr="00DF7627">
        <w:rPr>
          <w:rFonts w:ascii="Century Gothic" w:hAnsi="Century Gothic"/>
          <w:b/>
          <w:color w:val="000000"/>
          <w:sz w:val="20"/>
          <w:szCs w:val="20"/>
        </w:rPr>
        <w:t xml:space="preserve">Once the project is complete how </w:t>
      </w:r>
      <w:r>
        <w:rPr>
          <w:rFonts w:ascii="Century Gothic" w:hAnsi="Century Gothic"/>
          <w:b/>
          <w:color w:val="000000"/>
          <w:sz w:val="20"/>
          <w:szCs w:val="20"/>
        </w:rPr>
        <w:t>will you monitor and evaluate the benefits of the project?</w:t>
      </w:r>
    </w:p>
    <w:tbl>
      <w:tblPr>
        <w:tblStyle w:val="TableGrid"/>
        <w:tblW w:w="0" w:type="auto"/>
        <w:tblLook w:val="04A0" w:firstRow="1" w:lastRow="0" w:firstColumn="1" w:lastColumn="0" w:noHBand="0" w:noVBand="1"/>
      </w:tblPr>
      <w:tblGrid>
        <w:gridCol w:w="9016"/>
      </w:tblGrid>
      <w:tr w:rsidR="00DF7627" w14:paraId="58694DDA" w14:textId="77777777" w:rsidTr="00DF7627">
        <w:tc>
          <w:tcPr>
            <w:tcW w:w="9016" w:type="dxa"/>
          </w:tcPr>
          <w:p w14:paraId="5906E37E" w14:textId="77777777" w:rsidR="00DF7627" w:rsidRDefault="00DF7627" w:rsidP="00CD52B8">
            <w:pPr>
              <w:rPr>
                <w:rFonts w:ascii="Century Gothic" w:hAnsi="Century Gothic" w:cs="Arial"/>
                <w:b/>
                <w:bCs/>
                <w:sz w:val="20"/>
                <w:szCs w:val="20"/>
              </w:rPr>
            </w:pPr>
          </w:p>
          <w:p w14:paraId="035E4EDE" w14:textId="77777777" w:rsidR="00DF7627" w:rsidRDefault="00DF7627" w:rsidP="00CD52B8">
            <w:pPr>
              <w:rPr>
                <w:rFonts w:ascii="Century Gothic" w:hAnsi="Century Gothic" w:cs="Arial"/>
                <w:b/>
                <w:bCs/>
                <w:sz w:val="20"/>
                <w:szCs w:val="20"/>
              </w:rPr>
            </w:pPr>
          </w:p>
          <w:p w14:paraId="44B46D9B" w14:textId="77777777" w:rsidR="00DF7627" w:rsidRDefault="00DF7627" w:rsidP="00CD52B8">
            <w:pPr>
              <w:rPr>
                <w:rFonts w:ascii="Century Gothic" w:hAnsi="Century Gothic" w:cs="Arial"/>
                <w:b/>
                <w:bCs/>
                <w:sz w:val="20"/>
                <w:szCs w:val="20"/>
              </w:rPr>
            </w:pPr>
          </w:p>
          <w:p w14:paraId="74D632D7" w14:textId="5404516C" w:rsidR="00DF7627" w:rsidRDefault="00DF7627" w:rsidP="00CD52B8">
            <w:pPr>
              <w:rPr>
                <w:rFonts w:ascii="Century Gothic" w:hAnsi="Century Gothic" w:cs="Arial"/>
                <w:b/>
                <w:bCs/>
                <w:sz w:val="20"/>
                <w:szCs w:val="20"/>
              </w:rPr>
            </w:pPr>
          </w:p>
        </w:tc>
      </w:tr>
    </w:tbl>
    <w:p w14:paraId="2E04041E" w14:textId="77777777" w:rsidR="00DF7627" w:rsidRDefault="00DF7627" w:rsidP="00CD52B8">
      <w:pPr>
        <w:spacing w:line="240" w:lineRule="auto"/>
        <w:rPr>
          <w:rFonts w:ascii="Century Gothic" w:hAnsi="Century Gothic" w:cs="Arial"/>
          <w:b/>
          <w:bCs/>
          <w:sz w:val="20"/>
          <w:szCs w:val="20"/>
        </w:rPr>
      </w:pPr>
    </w:p>
    <w:p w14:paraId="770342F9" w14:textId="2983931F" w:rsidR="00DF7627" w:rsidRPr="00B41EEA" w:rsidRDefault="00B41EEA" w:rsidP="00B41EEA">
      <w:pPr>
        <w:pStyle w:val="ListParagraph"/>
        <w:numPr>
          <w:ilvl w:val="0"/>
          <w:numId w:val="10"/>
        </w:numPr>
        <w:tabs>
          <w:tab w:val="left" w:pos="2640"/>
        </w:tabs>
        <w:rPr>
          <w:rFonts w:ascii="Century Gothic" w:hAnsi="Century Gothic"/>
          <w:b/>
          <w:color w:val="000000"/>
          <w:sz w:val="24"/>
          <w:szCs w:val="24"/>
        </w:rPr>
      </w:pPr>
      <w:r w:rsidRPr="00B41EEA">
        <w:rPr>
          <w:rFonts w:ascii="Century Gothic" w:hAnsi="Century Gothic"/>
          <w:b/>
          <w:color w:val="000000"/>
          <w:sz w:val="24"/>
          <w:szCs w:val="24"/>
        </w:rPr>
        <w:t xml:space="preserve">Financial Information </w:t>
      </w:r>
    </w:p>
    <w:tbl>
      <w:tblPr>
        <w:tblStyle w:val="TableGrid"/>
        <w:tblW w:w="4994" w:type="pct"/>
        <w:tblLook w:val="04A0" w:firstRow="1" w:lastRow="0" w:firstColumn="1" w:lastColumn="0" w:noHBand="0" w:noVBand="1"/>
      </w:tblPr>
      <w:tblGrid>
        <w:gridCol w:w="6466"/>
        <w:gridCol w:w="2539"/>
      </w:tblGrid>
      <w:tr w:rsidR="00DF7627" w:rsidRPr="0011119D" w14:paraId="40C7CA26" w14:textId="77777777" w:rsidTr="00210081">
        <w:tc>
          <w:tcPr>
            <w:tcW w:w="5000" w:type="pct"/>
            <w:gridSpan w:val="2"/>
            <w:shd w:val="clear" w:color="auto" w:fill="D9D9D9" w:themeFill="background1" w:themeFillShade="D9"/>
          </w:tcPr>
          <w:p w14:paraId="4243E8E4" w14:textId="1AACB966" w:rsidR="009E0179" w:rsidRDefault="009E0179" w:rsidP="004D19AB">
            <w:pPr>
              <w:rPr>
                <w:rFonts w:ascii="Century Gothic" w:hAnsi="Century Gothic" w:cs="Arial"/>
                <w:b/>
                <w:bCs/>
                <w:sz w:val="20"/>
                <w:szCs w:val="20"/>
              </w:rPr>
            </w:pPr>
            <w:r>
              <w:rPr>
                <w:rFonts w:ascii="Century Gothic" w:hAnsi="Century Gothic" w:cs="Arial"/>
                <w:b/>
                <w:bCs/>
                <w:sz w:val="20"/>
                <w:szCs w:val="20"/>
              </w:rPr>
              <w:t>PROJECT BREAKDOWN</w:t>
            </w:r>
          </w:p>
          <w:p w14:paraId="0C1DFA92" w14:textId="75225C82" w:rsidR="00DF7627" w:rsidRDefault="00DF7627" w:rsidP="004D19AB">
            <w:pPr>
              <w:rPr>
                <w:rFonts w:ascii="Century Gothic" w:hAnsi="Century Gothic" w:cs="Arial"/>
                <w:b/>
                <w:bCs/>
                <w:sz w:val="20"/>
                <w:szCs w:val="20"/>
              </w:rPr>
            </w:pPr>
            <w:r w:rsidRPr="00DF7627">
              <w:rPr>
                <w:rFonts w:ascii="Century Gothic" w:hAnsi="Century Gothic" w:cs="Arial"/>
                <w:b/>
                <w:bCs/>
                <w:sz w:val="20"/>
                <w:szCs w:val="20"/>
              </w:rPr>
              <w:t>Please provide a breakdown of the total cost of the project</w:t>
            </w:r>
          </w:p>
          <w:p w14:paraId="0C735D1D" w14:textId="1CF55DD8" w:rsidR="009E0179" w:rsidRPr="00DF7627" w:rsidRDefault="009E0179" w:rsidP="004D19AB">
            <w:pPr>
              <w:rPr>
                <w:rFonts w:ascii="Century Gothic" w:hAnsi="Century Gothic" w:cs="Arial"/>
                <w:b/>
                <w:bCs/>
                <w:sz w:val="20"/>
                <w:szCs w:val="20"/>
              </w:rPr>
            </w:pPr>
          </w:p>
        </w:tc>
      </w:tr>
      <w:tr w:rsidR="00DF7627" w:rsidRPr="0011119D" w14:paraId="0FBE4F43" w14:textId="77777777" w:rsidTr="00210081">
        <w:tc>
          <w:tcPr>
            <w:tcW w:w="3590" w:type="pct"/>
            <w:shd w:val="clear" w:color="auto" w:fill="D9D9D9" w:themeFill="background1" w:themeFillShade="D9"/>
          </w:tcPr>
          <w:p w14:paraId="4BA2D883" w14:textId="77777777" w:rsidR="00DF7627" w:rsidRPr="00DF7627" w:rsidRDefault="00DF7627" w:rsidP="004D19AB">
            <w:pPr>
              <w:tabs>
                <w:tab w:val="left" w:pos="2640"/>
              </w:tabs>
              <w:rPr>
                <w:rFonts w:ascii="Century Gothic" w:hAnsi="Century Gothic" w:cs="Arial"/>
                <w:b/>
                <w:bCs/>
                <w:sz w:val="20"/>
                <w:szCs w:val="20"/>
              </w:rPr>
            </w:pPr>
            <w:r w:rsidRPr="00DF7627">
              <w:rPr>
                <w:rFonts w:ascii="Century Gothic" w:hAnsi="Century Gothic" w:cs="Arial"/>
                <w:b/>
                <w:bCs/>
                <w:sz w:val="20"/>
                <w:szCs w:val="20"/>
              </w:rPr>
              <w:t>Item</w:t>
            </w:r>
          </w:p>
        </w:tc>
        <w:tc>
          <w:tcPr>
            <w:tcW w:w="1410" w:type="pct"/>
            <w:shd w:val="clear" w:color="auto" w:fill="D9D9D9" w:themeFill="background1" w:themeFillShade="D9"/>
          </w:tcPr>
          <w:p w14:paraId="41590915" w14:textId="77777777" w:rsidR="00DF7627" w:rsidRPr="0011119D" w:rsidRDefault="00DF7627" w:rsidP="009E0179">
            <w:pPr>
              <w:tabs>
                <w:tab w:val="left" w:pos="2640"/>
              </w:tabs>
              <w:jc w:val="center"/>
              <w:rPr>
                <w:rFonts w:ascii="Century Gothic" w:eastAsia="Century Gothic" w:hAnsi="Century Gothic" w:cs="Century Gothic"/>
                <w:b/>
                <w:sz w:val="20"/>
                <w:szCs w:val="20"/>
              </w:rPr>
            </w:pPr>
            <w:r w:rsidRPr="5F7F5D52">
              <w:rPr>
                <w:rFonts w:ascii="Century Gothic" w:eastAsia="Century Gothic" w:hAnsi="Century Gothic" w:cs="Century Gothic"/>
                <w:b/>
                <w:color w:val="000000" w:themeColor="text1"/>
                <w:sz w:val="20"/>
                <w:szCs w:val="20"/>
              </w:rPr>
              <w:t>Cost</w:t>
            </w:r>
          </w:p>
        </w:tc>
      </w:tr>
      <w:tr w:rsidR="00DF7627" w:rsidRPr="0011119D" w14:paraId="34376F25" w14:textId="77777777" w:rsidTr="004D19AB">
        <w:tc>
          <w:tcPr>
            <w:tcW w:w="3590" w:type="pct"/>
          </w:tcPr>
          <w:p w14:paraId="12F36EA5" w14:textId="1744A269" w:rsidR="00DF7627" w:rsidRPr="00DF7627" w:rsidRDefault="00DF7627" w:rsidP="004D19AB">
            <w:pPr>
              <w:tabs>
                <w:tab w:val="left" w:pos="2640"/>
              </w:tabs>
              <w:spacing w:before="120"/>
              <w:rPr>
                <w:rFonts w:ascii="Century Gothic" w:hAnsi="Century Gothic" w:cs="Arial"/>
                <w:b/>
                <w:bCs/>
                <w:sz w:val="20"/>
                <w:szCs w:val="20"/>
              </w:rPr>
            </w:pPr>
          </w:p>
        </w:tc>
        <w:tc>
          <w:tcPr>
            <w:tcW w:w="1410" w:type="pct"/>
          </w:tcPr>
          <w:p w14:paraId="1FE8775A" w14:textId="77777777" w:rsidR="00DF7627" w:rsidRPr="0011119D" w:rsidRDefault="00DF7627" w:rsidP="004D19AB">
            <w:pPr>
              <w:tabs>
                <w:tab w:val="left" w:pos="2640"/>
              </w:tabs>
              <w:spacing w:before="120"/>
              <w:rPr>
                <w:sz w:val="20"/>
                <w:szCs w:val="20"/>
              </w:rPr>
            </w:pPr>
          </w:p>
        </w:tc>
      </w:tr>
      <w:tr w:rsidR="00DF7627" w:rsidRPr="0011119D" w14:paraId="3B0D4E35" w14:textId="77777777" w:rsidTr="004D19AB">
        <w:tc>
          <w:tcPr>
            <w:tcW w:w="3590" w:type="pct"/>
          </w:tcPr>
          <w:p w14:paraId="4DAFA1CD" w14:textId="77777777" w:rsidR="00DF7627" w:rsidRPr="00DF7627" w:rsidRDefault="00DF7627" w:rsidP="004D19AB">
            <w:pPr>
              <w:tabs>
                <w:tab w:val="left" w:pos="2640"/>
              </w:tabs>
              <w:spacing w:before="120"/>
              <w:rPr>
                <w:rFonts w:ascii="Century Gothic" w:hAnsi="Century Gothic" w:cs="Arial"/>
                <w:b/>
                <w:bCs/>
                <w:sz w:val="20"/>
                <w:szCs w:val="20"/>
              </w:rPr>
            </w:pPr>
          </w:p>
        </w:tc>
        <w:tc>
          <w:tcPr>
            <w:tcW w:w="1410" w:type="pct"/>
          </w:tcPr>
          <w:p w14:paraId="65DF1AA0" w14:textId="77777777" w:rsidR="00DF7627" w:rsidRPr="0011119D" w:rsidRDefault="00DF7627" w:rsidP="004D19AB">
            <w:pPr>
              <w:tabs>
                <w:tab w:val="left" w:pos="2640"/>
              </w:tabs>
              <w:spacing w:before="120"/>
              <w:rPr>
                <w:sz w:val="20"/>
                <w:szCs w:val="20"/>
              </w:rPr>
            </w:pPr>
          </w:p>
        </w:tc>
      </w:tr>
      <w:tr w:rsidR="00DF7627" w:rsidRPr="0011119D" w14:paraId="057807BC" w14:textId="77777777" w:rsidTr="004D19AB">
        <w:tc>
          <w:tcPr>
            <w:tcW w:w="3590" w:type="pct"/>
          </w:tcPr>
          <w:p w14:paraId="087E182E" w14:textId="77777777" w:rsidR="00DF7627" w:rsidRPr="00DF7627" w:rsidRDefault="00DF7627" w:rsidP="004D19AB">
            <w:pPr>
              <w:tabs>
                <w:tab w:val="left" w:pos="2640"/>
              </w:tabs>
              <w:spacing w:before="120"/>
              <w:rPr>
                <w:rFonts w:ascii="Century Gothic" w:hAnsi="Century Gothic" w:cs="Arial"/>
                <w:b/>
                <w:bCs/>
                <w:sz w:val="20"/>
                <w:szCs w:val="20"/>
              </w:rPr>
            </w:pPr>
          </w:p>
        </w:tc>
        <w:tc>
          <w:tcPr>
            <w:tcW w:w="1410" w:type="pct"/>
          </w:tcPr>
          <w:p w14:paraId="687256C7" w14:textId="77777777" w:rsidR="00DF7627" w:rsidRPr="0011119D" w:rsidRDefault="00DF7627" w:rsidP="004D19AB">
            <w:pPr>
              <w:tabs>
                <w:tab w:val="left" w:pos="2640"/>
              </w:tabs>
              <w:spacing w:before="120"/>
              <w:rPr>
                <w:sz w:val="20"/>
                <w:szCs w:val="20"/>
              </w:rPr>
            </w:pPr>
          </w:p>
        </w:tc>
      </w:tr>
      <w:tr w:rsidR="00DF7627" w:rsidRPr="0011119D" w14:paraId="49351E5B" w14:textId="77777777" w:rsidTr="004D19AB">
        <w:tc>
          <w:tcPr>
            <w:tcW w:w="3590" w:type="pct"/>
          </w:tcPr>
          <w:p w14:paraId="68CD58F0" w14:textId="77777777" w:rsidR="00DF7627" w:rsidRPr="00DF7627" w:rsidRDefault="00DF7627" w:rsidP="004D19AB">
            <w:pPr>
              <w:tabs>
                <w:tab w:val="left" w:pos="2640"/>
              </w:tabs>
              <w:spacing w:before="120"/>
              <w:rPr>
                <w:rFonts w:ascii="Century Gothic" w:hAnsi="Century Gothic" w:cs="Arial"/>
                <w:b/>
                <w:bCs/>
                <w:sz w:val="20"/>
                <w:szCs w:val="20"/>
              </w:rPr>
            </w:pPr>
          </w:p>
        </w:tc>
        <w:tc>
          <w:tcPr>
            <w:tcW w:w="1410" w:type="pct"/>
          </w:tcPr>
          <w:p w14:paraId="28D9DE62" w14:textId="77777777" w:rsidR="00DF7627" w:rsidRPr="0011119D" w:rsidRDefault="00DF7627" w:rsidP="004D19AB">
            <w:pPr>
              <w:tabs>
                <w:tab w:val="left" w:pos="2640"/>
              </w:tabs>
              <w:spacing w:before="120"/>
              <w:rPr>
                <w:sz w:val="20"/>
                <w:szCs w:val="20"/>
              </w:rPr>
            </w:pPr>
          </w:p>
        </w:tc>
      </w:tr>
      <w:tr w:rsidR="00DF7627" w:rsidRPr="0011119D" w14:paraId="47730294" w14:textId="77777777" w:rsidTr="004D19AB">
        <w:tc>
          <w:tcPr>
            <w:tcW w:w="3590" w:type="pct"/>
          </w:tcPr>
          <w:p w14:paraId="15DA7136" w14:textId="77777777" w:rsidR="00DF7627" w:rsidRPr="00DF7627" w:rsidRDefault="00DF7627" w:rsidP="004D19AB">
            <w:pPr>
              <w:tabs>
                <w:tab w:val="left" w:pos="2640"/>
              </w:tabs>
              <w:spacing w:before="120"/>
              <w:rPr>
                <w:rFonts w:ascii="Century Gothic" w:hAnsi="Century Gothic" w:cs="Arial"/>
                <w:b/>
                <w:bCs/>
                <w:sz w:val="20"/>
                <w:szCs w:val="20"/>
              </w:rPr>
            </w:pPr>
          </w:p>
        </w:tc>
        <w:tc>
          <w:tcPr>
            <w:tcW w:w="1410" w:type="pct"/>
          </w:tcPr>
          <w:p w14:paraId="7835EA86" w14:textId="77777777" w:rsidR="00DF7627" w:rsidRPr="0011119D" w:rsidRDefault="00DF7627" w:rsidP="004D19AB">
            <w:pPr>
              <w:tabs>
                <w:tab w:val="left" w:pos="2640"/>
              </w:tabs>
              <w:spacing w:before="120"/>
              <w:rPr>
                <w:rFonts w:cs="Arial"/>
                <w:color w:val="000000"/>
                <w:sz w:val="20"/>
                <w:szCs w:val="20"/>
              </w:rPr>
            </w:pPr>
          </w:p>
        </w:tc>
      </w:tr>
      <w:tr w:rsidR="00DF7627" w:rsidRPr="0011119D" w14:paraId="1BCA5711" w14:textId="77777777" w:rsidTr="004D19AB">
        <w:tc>
          <w:tcPr>
            <w:tcW w:w="3590" w:type="pct"/>
          </w:tcPr>
          <w:p w14:paraId="2236B0D3" w14:textId="77777777" w:rsidR="00DF7627" w:rsidRPr="00DF7627" w:rsidRDefault="00DF7627" w:rsidP="004D19AB">
            <w:pPr>
              <w:tabs>
                <w:tab w:val="left" w:pos="2640"/>
              </w:tabs>
              <w:spacing w:before="120"/>
              <w:rPr>
                <w:rFonts w:ascii="Century Gothic" w:hAnsi="Century Gothic" w:cs="Arial"/>
                <w:b/>
                <w:bCs/>
                <w:sz w:val="20"/>
                <w:szCs w:val="20"/>
              </w:rPr>
            </w:pPr>
          </w:p>
        </w:tc>
        <w:tc>
          <w:tcPr>
            <w:tcW w:w="1410" w:type="pct"/>
          </w:tcPr>
          <w:p w14:paraId="272A45F4" w14:textId="77777777" w:rsidR="00DF7627" w:rsidRDefault="00DF7627" w:rsidP="004D19AB">
            <w:pPr>
              <w:tabs>
                <w:tab w:val="left" w:pos="2640"/>
              </w:tabs>
              <w:spacing w:before="120"/>
              <w:rPr>
                <w:rFonts w:cs="Arial"/>
                <w:color w:val="000000"/>
                <w:sz w:val="20"/>
                <w:szCs w:val="20"/>
              </w:rPr>
            </w:pPr>
          </w:p>
        </w:tc>
      </w:tr>
      <w:tr w:rsidR="00DF7627" w:rsidRPr="0011119D" w14:paraId="591A7A75" w14:textId="77777777" w:rsidTr="005B465F">
        <w:tc>
          <w:tcPr>
            <w:tcW w:w="3590" w:type="pct"/>
            <w:shd w:val="clear" w:color="auto" w:fill="D9D9D9" w:themeFill="background1" w:themeFillShade="D9"/>
          </w:tcPr>
          <w:p w14:paraId="3C7AEE35" w14:textId="5C1F0D27" w:rsidR="00DF7627" w:rsidRPr="00DF7627" w:rsidRDefault="00DF7627" w:rsidP="004D19AB">
            <w:pPr>
              <w:tabs>
                <w:tab w:val="left" w:pos="2640"/>
              </w:tabs>
              <w:spacing w:before="120"/>
              <w:rPr>
                <w:rFonts w:ascii="Century Gothic" w:hAnsi="Century Gothic" w:cs="Arial"/>
                <w:b/>
                <w:bCs/>
                <w:sz w:val="20"/>
                <w:szCs w:val="20"/>
              </w:rPr>
            </w:pPr>
            <w:r w:rsidRPr="00DF7627">
              <w:rPr>
                <w:rFonts w:ascii="Century Gothic" w:hAnsi="Century Gothic" w:cs="Arial"/>
                <w:b/>
                <w:bCs/>
                <w:sz w:val="20"/>
                <w:szCs w:val="20"/>
              </w:rPr>
              <w:t>Total cost of project</w:t>
            </w:r>
            <w:r w:rsidR="007930BC">
              <w:rPr>
                <w:rFonts w:ascii="Century Gothic" w:hAnsi="Century Gothic" w:cs="Arial"/>
                <w:b/>
                <w:bCs/>
                <w:sz w:val="20"/>
                <w:szCs w:val="20"/>
              </w:rPr>
              <w:t xml:space="preserve"> </w:t>
            </w:r>
          </w:p>
        </w:tc>
        <w:tc>
          <w:tcPr>
            <w:tcW w:w="1410" w:type="pct"/>
            <w:shd w:val="clear" w:color="auto" w:fill="D9D9D9" w:themeFill="background1" w:themeFillShade="D9"/>
            <w:vAlign w:val="center"/>
          </w:tcPr>
          <w:p w14:paraId="53114896" w14:textId="77777777" w:rsidR="00DF7627" w:rsidRPr="0011119D" w:rsidRDefault="00DF7627" w:rsidP="004D19AB">
            <w:pPr>
              <w:spacing w:before="120"/>
              <w:rPr>
                <w:rFonts w:cs="Arial"/>
                <w:color w:val="000000"/>
                <w:sz w:val="20"/>
                <w:szCs w:val="20"/>
              </w:rPr>
            </w:pPr>
          </w:p>
        </w:tc>
      </w:tr>
    </w:tbl>
    <w:p w14:paraId="55B7D9A2" w14:textId="77777777" w:rsidR="00DF7627" w:rsidRDefault="00DF7627" w:rsidP="00CD52B8">
      <w:pPr>
        <w:spacing w:line="240" w:lineRule="auto"/>
        <w:rPr>
          <w:rFonts w:ascii="Century Gothic" w:hAnsi="Century Gothic" w:cs="Arial"/>
          <w:b/>
          <w:bCs/>
          <w:sz w:val="20"/>
          <w:szCs w:val="20"/>
        </w:rPr>
      </w:pPr>
    </w:p>
    <w:tbl>
      <w:tblPr>
        <w:tblStyle w:val="TableGrid"/>
        <w:tblW w:w="5000" w:type="pct"/>
        <w:tblLook w:val="04A0" w:firstRow="1" w:lastRow="0" w:firstColumn="1" w:lastColumn="0" w:noHBand="0" w:noVBand="1"/>
      </w:tblPr>
      <w:tblGrid>
        <w:gridCol w:w="4308"/>
        <w:gridCol w:w="2003"/>
        <w:gridCol w:w="2705"/>
      </w:tblGrid>
      <w:tr w:rsidR="00DF7627" w14:paraId="6EB91915" w14:textId="77777777" w:rsidTr="00210081">
        <w:tc>
          <w:tcPr>
            <w:tcW w:w="5000" w:type="pct"/>
            <w:gridSpan w:val="3"/>
            <w:shd w:val="clear" w:color="auto" w:fill="D9D9D9" w:themeFill="background1" w:themeFillShade="D9"/>
          </w:tcPr>
          <w:p w14:paraId="03B53A49" w14:textId="493F2EA9" w:rsidR="00DF7627" w:rsidRPr="00DF7627" w:rsidRDefault="00DF7627" w:rsidP="00DF7627">
            <w:pPr>
              <w:spacing w:before="40" w:after="40"/>
              <w:rPr>
                <w:rFonts w:ascii="Century Gothic" w:hAnsi="Century Gothic" w:cs="Arial"/>
                <w:b/>
                <w:bCs/>
                <w:sz w:val="20"/>
                <w:szCs w:val="20"/>
              </w:rPr>
            </w:pPr>
            <w:r w:rsidRPr="00DF7627">
              <w:rPr>
                <w:rFonts w:ascii="Century Gothic" w:hAnsi="Century Gothic" w:cs="Arial"/>
                <w:b/>
                <w:bCs/>
                <w:sz w:val="20"/>
                <w:szCs w:val="20"/>
              </w:rPr>
              <w:t>Please detail sources of funding (charitable, commercial, private etc)</w:t>
            </w:r>
          </w:p>
          <w:p w14:paraId="5A89ACDA" w14:textId="77777777" w:rsidR="00DF7627" w:rsidRPr="00DF7627" w:rsidRDefault="00DF7627" w:rsidP="00DF7627">
            <w:pPr>
              <w:spacing w:before="40" w:after="40"/>
              <w:rPr>
                <w:rFonts w:ascii="Century Gothic" w:hAnsi="Century Gothic" w:cs="Arial"/>
                <w:b/>
                <w:bCs/>
                <w:sz w:val="20"/>
                <w:szCs w:val="20"/>
              </w:rPr>
            </w:pPr>
          </w:p>
        </w:tc>
      </w:tr>
      <w:tr w:rsidR="00DF7627" w:rsidRPr="0011119D" w14:paraId="2742388C" w14:textId="77777777" w:rsidTr="00210081">
        <w:tc>
          <w:tcPr>
            <w:tcW w:w="2389" w:type="pct"/>
            <w:shd w:val="clear" w:color="auto" w:fill="D9D9D9" w:themeFill="background1" w:themeFillShade="D9"/>
            <w:vAlign w:val="center"/>
          </w:tcPr>
          <w:p w14:paraId="305D3D63" w14:textId="77777777" w:rsidR="00DF7627" w:rsidRPr="00DF7627" w:rsidRDefault="00DF7627" w:rsidP="004D19AB">
            <w:pPr>
              <w:spacing w:before="40" w:after="40"/>
              <w:rPr>
                <w:rFonts w:ascii="Century Gothic" w:hAnsi="Century Gothic" w:cs="Arial"/>
                <w:b/>
                <w:bCs/>
                <w:sz w:val="20"/>
                <w:szCs w:val="20"/>
              </w:rPr>
            </w:pPr>
            <w:r w:rsidRPr="00DF7627">
              <w:rPr>
                <w:rFonts w:ascii="Century Gothic" w:hAnsi="Century Gothic" w:cs="Arial"/>
                <w:b/>
                <w:bCs/>
                <w:sz w:val="20"/>
                <w:szCs w:val="20"/>
              </w:rPr>
              <w:t>Funding source/partner</w:t>
            </w:r>
          </w:p>
        </w:tc>
        <w:tc>
          <w:tcPr>
            <w:tcW w:w="1111" w:type="pct"/>
            <w:shd w:val="clear" w:color="auto" w:fill="D9D9D9" w:themeFill="background1" w:themeFillShade="D9"/>
            <w:vAlign w:val="center"/>
          </w:tcPr>
          <w:p w14:paraId="0408BB96" w14:textId="77777777" w:rsidR="00DF7627" w:rsidRPr="00DF7627" w:rsidRDefault="00DF7627" w:rsidP="004D19AB">
            <w:pPr>
              <w:spacing w:before="40" w:after="40"/>
              <w:rPr>
                <w:rFonts w:ascii="Century Gothic" w:hAnsi="Century Gothic" w:cs="Arial"/>
                <w:b/>
                <w:bCs/>
                <w:sz w:val="20"/>
                <w:szCs w:val="20"/>
              </w:rPr>
            </w:pPr>
            <w:r w:rsidRPr="00DF7627">
              <w:rPr>
                <w:rFonts w:ascii="Century Gothic" w:hAnsi="Century Gothic" w:cs="Arial"/>
                <w:b/>
                <w:bCs/>
                <w:sz w:val="20"/>
                <w:szCs w:val="20"/>
              </w:rPr>
              <w:t>Amount</w:t>
            </w:r>
          </w:p>
        </w:tc>
        <w:tc>
          <w:tcPr>
            <w:tcW w:w="1500" w:type="pct"/>
            <w:shd w:val="clear" w:color="auto" w:fill="D9D9D9" w:themeFill="background1" w:themeFillShade="D9"/>
          </w:tcPr>
          <w:p w14:paraId="5E111AF1" w14:textId="77777777" w:rsidR="00DF7627" w:rsidRPr="00DF7627" w:rsidRDefault="00DF7627" w:rsidP="004D19AB">
            <w:pPr>
              <w:spacing w:before="40" w:after="40"/>
              <w:rPr>
                <w:rFonts w:ascii="Century Gothic" w:hAnsi="Century Gothic" w:cs="Arial"/>
                <w:b/>
                <w:bCs/>
                <w:sz w:val="20"/>
                <w:szCs w:val="20"/>
              </w:rPr>
            </w:pPr>
            <w:r w:rsidRPr="00DF7627">
              <w:rPr>
                <w:rFonts w:ascii="Century Gothic" w:hAnsi="Century Gothic" w:cs="Arial"/>
                <w:b/>
                <w:bCs/>
                <w:sz w:val="20"/>
                <w:szCs w:val="20"/>
              </w:rPr>
              <w:t>Is funding confirmed?</w:t>
            </w:r>
          </w:p>
          <w:p w14:paraId="51438B42" w14:textId="77777777" w:rsidR="00DF7627" w:rsidRPr="00DF7627" w:rsidRDefault="00DF7627" w:rsidP="004D19AB">
            <w:pPr>
              <w:spacing w:before="40" w:after="40"/>
              <w:rPr>
                <w:rFonts w:ascii="Century Gothic" w:hAnsi="Century Gothic" w:cs="Arial"/>
                <w:b/>
                <w:bCs/>
                <w:sz w:val="20"/>
                <w:szCs w:val="20"/>
              </w:rPr>
            </w:pPr>
            <w:r w:rsidRPr="00DF7627">
              <w:rPr>
                <w:rFonts w:ascii="Century Gothic" w:hAnsi="Century Gothic" w:cs="Arial"/>
                <w:b/>
                <w:bCs/>
                <w:sz w:val="20"/>
                <w:szCs w:val="20"/>
              </w:rPr>
              <w:t>If not give expected date of confirmation.</w:t>
            </w:r>
          </w:p>
        </w:tc>
      </w:tr>
      <w:tr w:rsidR="00DF7627" w:rsidRPr="0011119D" w14:paraId="74B0185E" w14:textId="77777777" w:rsidTr="00B727FB">
        <w:tc>
          <w:tcPr>
            <w:tcW w:w="2389" w:type="pct"/>
            <w:shd w:val="clear" w:color="auto" w:fill="FFFFFF" w:themeFill="background1"/>
          </w:tcPr>
          <w:p w14:paraId="328016F8" w14:textId="358B52F6" w:rsidR="00DF7627" w:rsidRPr="0011119D" w:rsidRDefault="00DF7627" w:rsidP="004D19AB">
            <w:pPr>
              <w:tabs>
                <w:tab w:val="left" w:pos="2640"/>
              </w:tabs>
              <w:spacing w:before="120"/>
              <w:rPr>
                <w:sz w:val="20"/>
                <w:szCs w:val="20"/>
              </w:rPr>
            </w:pPr>
            <w:r w:rsidRPr="00DF7627">
              <w:rPr>
                <w:rFonts w:ascii="Century Gothic" w:hAnsi="Century Gothic" w:cs="Arial"/>
                <w:b/>
                <w:bCs/>
                <w:sz w:val="20"/>
                <w:szCs w:val="20"/>
              </w:rPr>
              <w:lastRenderedPageBreak/>
              <w:t xml:space="preserve">Angus Council LACER Food Poverty Grant </w:t>
            </w:r>
            <w:r w:rsidRPr="000E09B1">
              <w:rPr>
                <w:rFonts w:ascii="Century Gothic" w:hAnsi="Century Gothic" w:cs="Arial"/>
                <w:b/>
                <w:bCs/>
                <w:sz w:val="20"/>
                <w:szCs w:val="20"/>
              </w:rPr>
              <w:t>Fund</w:t>
            </w:r>
            <w:r w:rsidR="00B41EEA" w:rsidRPr="000E09B1">
              <w:rPr>
                <w:rFonts w:ascii="Century Gothic" w:hAnsi="Century Gothic" w:cs="Arial"/>
                <w:b/>
                <w:bCs/>
                <w:sz w:val="20"/>
                <w:szCs w:val="20"/>
              </w:rPr>
              <w:t xml:space="preserve"> (£) (min £1,000 max £10,000)</w:t>
            </w:r>
          </w:p>
        </w:tc>
        <w:tc>
          <w:tcPr>
            <w:tcW w:w="1111" w:type="pct"/>
            <w:shd w:val="clear" w:color="auto" w:fill="auto"/>
          </w:tcPr>
          <w:p w14:paraId="76FE0633" w14:textId="005F3E89" w:rsidR="00DF7627" w:rsidRPr="0011119D" w:rsidRDefault="009E0179" w:rsidP="004D19AB">
            <w:pPr>
              <w:tabs>
                <w:tab w:val="left" w:pos="2640"/>
              </w:tabs>
              <w:spacing w:before="120"/>
              <w:rPr>
                <w:sz w:val="20"/>
                <w:szCs w:val="20"/>
              </w:rPr>
            </w:pPr>
            <w:r>
              <w:rPr>
                <w:sz w:val="20"/>
                <w:szCs w:val="20"/>
              </w:rPr>
              <w:t>£</w:t>
            </w:r>
          </w:p>
        </w:tc>
        <w:tc>
          <w:tcPr>
            <w:tcW w:w="1500" w:type="pct"/>
            <w:shd w:val="clear" w:color="auto" w:fill="FFFFFF" w:themeFill="background1"/>
          </w:tcPr>
          <w:p w14:paraId="0A40D821" w14:textId="77777777" w:rsidR="00DF7627" w:rsidRPr="0011119D" w:rsidRDefault="00DF7627" w:rsidP="004D19AB">
            <w:pPr>
              <w:tabs>
                <w:tab w:val="left" w:pos="2640"/>
              </w:tabs>
              <w:spacing w:before="120"/>
              <w:jc w:val="right"/>
              <w:rPr>
                <w:rFonts w:cs="Arial"/>
                <w:color w:val="000000"/>
                <w:sz w:val="20"/>
                <w:szCs w:val="20"/>
              </w:rPr>
            </w:pPr>
          </w:p>
        </w:tc>
      </w:tr>
      <w:tr w:rsidR="00DF7627" w:rsidRPr="0011119D" w14:paraId="6C2ADCB0" w14:textId="77777777" w:rsidTr="004D19AB">
        <w:tc>
          <w:tcPr>
            <w:tcW w:w="2389" w:type="pct"/>
          </w:tcPr>
          <w:p w14:paraId="22A3B8B3" w14:textId="77777777" w:rsidR="00DF7627" w:rsidRPr="0011119D" w:rsidRDefault="00DF7627" w:rsidP="004D19AB">
            <w:pPr>
              <w:tabs>
                <w:tab w:val="left" w:pos="2640"/>
              </w:tabs>
              <w:spacing w:before="120"/>
              <w:rPr>
                <w:sz w:val="20"/>
                <w:szCs w:val="20"/>
              </w:rPr>
            </w:pPr>
          </w:p>
        </w:tc>
        <w:tc>
          <w:tcPr>
            <w:tcW w:w="1111" w:type="pct"/>
          </w:tcPr>
          <w:p w14:paraId="7DF169E4" w14:textId="77777777" w:rsidR="00DF7627" w:rsidRPr="0011119D" w:rsidRDefault="00DF7627" w:rsidP="004D19AB">
            <w:pPr>
              <w:tabs>
                <w:tab w:val="left" w:pos="2640"/>
              </w:tabs>
              <w:spacing w:before="120"/>
              <w:rPr>
                <w:rFonts w:ascii="Century Gothic" w:eastAsia="Century Gothic" w:hAnsi="Century Gothic" w:cs="Century Gothic"/>
                <w:sz w:val="20"/>
                <w:szCs w:val="20"/>
              </w:rPr>
            </w:pPr>
            <w:r w:rsidRPr="5F7F5D52">
              <w:rPr>
                <w:rFonts w:ascii="Century Gothic" w:eastAsia="Century Gothic" w:hAnsi="Century Gothic" w:cs="Century Gothic"/>
                <w:color w:val="000000" w:themeColor="text1"/>
                <w:sz w:val="20"/>
                <w:szCs w:val="20"/>
              </w:rPr>
              <w:t>£</w:t>
            </w:r>
          </w:p>
        </w:tc>
        <w:tc>
          <w:tcPr>
            <w:tcW w:w="1500" w:type="pct"/>
          </w:tcPr>
          <w:p w14:paraId="317838E1" w14:textId="77777777" w:rsidR="00DF7627" w:rsidRPr="0011119D" w:rsidRDefault="00DF7627" w:rsidP="004D19AB">
            <w:pPr>
              <w:tabs>
                <w:tab w:val="left" w:pos="2640"/>
              </w:tabs>
              <w:spacing w:before="120"/>
              <w:rPr>
                <w:rFonts w:cs="Arial"/>
                <w:color w:val="000000"/>
                <w:sz w:val="20"/>
                <w:szCs w:val="20"/>
              </w:rPr>
            </w:pPr>
          </w:p>
        </w:tc>
      </w:tr>
      <w:tr w:rsidR="00DF7627" w:rsidRPr="0011119D" w14:paraId="7853ACD6" w14:textId="77777777" w:rsidTr="004D19AB">
        <w:tc>
          <w:tcPr>
            <w:tcW w:w="2389" w:type="pct"/>
          </w:tcPr>
          <w:p w14:paraId="43613AAF" w14:textId="77777777" w:rsidR="00DF7627" w:rsidRPr="0011119D" w:rsidRDefault="00DF7627" w:rsidP="004D19AB">
            <w:pPr>
              <w:tabs>
                <w:tab w:val="left" w:pos="2640"/>
              </w:tabs>
              <w:spacing w:before="120"/>
              <w:rPr>
                <w:sz w:val="20"/>
                <w:szCs w:val="20"/>
              </w:rPr>
            </w:pPr>
          </w:p>
        </w:tc>
        <w:tc>
          <w:tcPr>
            <w:tcW w:w="1111" w:type="pct"/>
          </w:tcPr>
          <w:p w14:paraId="04151109" w14:textId="77777777" w:rsidR="00DF7627" w:rsidRPr="0011119D" w:rsidRDefault="00DF7627" w:rsidP="004D19AB">
            <w:pPr>
              <w:tabs>
                <w:tab w:val="left" w:pos="2640"/>
              </w:tabs>
              <w:spacing w:before="120"/>
              <w:rPr>
                <w:rFonts w:ascii="Century Gothic" w:eastAsia="Century Gothic" w:hAnsi="Century Gothic" w:cs="Century Gothic"/>
                <w:sz w:val="20"/>
                <w:szCs w:val="20"/>
              </w:rPr>
            </w:pPr>
            <w:r w:rsidRPr="5F7F5D52">
              <w:rPr>
                <w:rFonts w:ascii="Century Gothic" w:eastAsia="Century Gothic" w:hAnsi="Century Gothic" w:cs="Century Gothic"/>
                <w:color w:val="000000" w:themeColor="text1"/>
                <w:sz w:val="20"/>
                <w:szCs w:val="20"/>
              </w:rPr>
              <w:t>£</w:t>
            </w:r>
          </w:p>
        </w:tc>
        <w:tc>
          <w:tcPr>
            <w:tcW w:w="1500" w:type="pct"/>
          </w:tcPr>
          <w:p w14:paraId="373B485B" w14:textId="77777777" w:rsidR="00DF7627" w:rsidRPr="0011119D" w:rsidRDefault="00DF7627" w:rsidP="004D19AB">
            <w:pPr>
              <w:tabs>
                <w:tab w:val="left" w:pos="2640"/>
              </w:tabs>
              <w:spacing w:before="120"/>
              <w:rPr>
                <w:rFonts w:cs="Arial"/>
                <w:color w:val="000000"/>
                <w:sz w:val="20"/>
                <w:szCs w:val="20"/>
              </w:rPr>
            </w:pPr>
          </w:p>
        </w:tc>
      </w:tr>
      <w:tr w:rsidR="00DF7627" w:rsidRPr="0011119D" w14:paraId="624FA595" w14:textId="77777777" w:rsidTr="004D19AB">
        <w:tc>
          <w:tcPr>
            <w:tcW w:w="2389" w:type="pct"/>
          </w:tcPr>
          <w:p w14:paraId="3D1A8F85" w14:textId="77777777" w:rsidR="00DF7627" w:rsidRPr="0011119D" w:rsidRDefault="00DF7627" w:rsidP="004D19AB">
            <w:pPr>
              <w:tabs>
                <w:tab w:val="left" w:pos="2640"/>
              </w:tabs>
              <w:spacing w:before="120"/>
              <w:rPr>
                <w:sz w:val="20"/>
                <w:szCs w:val="20"/>
              </w:rPr>
            </w:pPr>
          </w:p>
        </w:tc>
        <w:tc>
          <w:tcPr>
            <w:tcW w:w="1111" w:type="pct"/>
          </w:tcPr>
          <w:p w14:paraId="3F00ABDF" w14:textId="77777777" w:rsidR="00DF7627" w:rsidRPr="0011119D" w:rsidRDefault="00DF7627" w:rsidP="004D19AB">
            <w:pPr>
              <w:tabs>
                <w:tab w:val="left" w:pos="2640"/>
              </w:tabs>
              <w:spacing w:before="120"/>
              <w:rPr>
                <w:rFonts w:ascii="Century Gothic" w:eastAsia="Century Gothic" w:hAnsi="Century Gothic" w:cs="Century Gothic"/>
                <w:sz w:val="20"/>
                <w:szCs w:val="20"/>
              </w:rPr>
            </w:pPr>
            <w:r w:rsidRPr="5F7F5D52">
              <w:rPr>
                <w:rFonts w:ascii="Century Gothic" w:eastAsia="Century Gothic" w:hAnsi="Century Gothic" w:cs="Century Gothic"/>
                <w:color w:val="000000" w:themeColor="text1"/>
                <w:sz w:val="20"/>
                <w:szCs w:val="20"/>
              </w:rPr>
              <w:t>£</w:t>
            </w:r>
          </w:p>
        </w:tc>
        <w:tc>
          <w:tcPr>
            <w:tcW w:w="1500" w:type="pct"/>
          </w:tcPr>
          <w:p w14:paraId="17CE5997" w14:textId="77777777" w:rsidR="00DF7627" w:rsidRPr="0011119D" w:rsidRDefault="00DF7627" w:rsidP="004D19AB">
            <w:pPr>
              <w:tabs>
                <w:tab w:val="left" w:pos="2640"/>
              </w:tabs>
              <w:spacing w:before="120"/>
              <w:rPr>
                <w:rFonts w:cs="Arial"/>
                <w:color w:val="000000"/>
                <w:sz w:val="20"/>
                <w:szCs w:val="20"/>
              </w:rPr>
            </w:pPr>
          </w:p>
        </w:tc>
      </w:tr>
      <w:tr w:rsidR="00DF7627" w:rsidRPr="0011119D" w14:paraId="7234AFA4" w14:textId="77777777" w:rsidTr="004D19AB">
        <w:tc>
          <w:tcPr>
            <w:tcW w:w="2389" w:type="pct"/>
          </w:tcPr>
          <w:p w14:paraId="24903A05" w14:textId="77777777" w:rsidR="00DF7627" w:rsidRPr="0011119D" w:rsidRDefault="00DF7627" w:rsidP="004D19AB">
            <w:pPr>
              <w:tabs>
                <w:tab w:val="left" w:pos="2640"/>
              </w:tabs>
              <w:spacing w:before="120"/>
              <w:rPr>
                <w:sz w:val="20"/>
                <w:szCs w:val="20"/>
              </w:rPr>
            </w:pPr>
          </w:p>
        </w:tc>
        <w:tc>
          <w:tcPr>
            <w:tcW w:w="1111" w:type="pct"/>
          </w:tcPr>
          <w:p w14:paraId="4C0E9314" w14:textId="77777777" w:rsidR="00DF7627" w:rsidRPr="0011119D" w:rsidRDefault="00DF7627" w:rsidP="004D19AB">
            <w:pPr>
              <w:tabs>
                <w:tab w:val="left" w:pos="2640"/>
              </w:tabs>
              <w:spacing w:before="120"/>
              <w:rPr>
                <w:rFonts w:ascii="Century Gothic" w:eastAsia="Century Gothic" w:hAnsi="Century Gothic" w:cs="Century Gothic"/>
                <w:sz w:val="20"/>
                <w:szCs w:val="20"/>
              </w:rPr>
            </w:pPr>
            <w:r w:rsidRPr="5F7F5D52">
              <w:rPr>
                <w:rFonts w:ascii="Century Gothic" w:eastAsia="Century Gothic" w:hAnsi="Century Gothic" w:cs="Century Gothic"/>
                <w:color w:val="000000" w:themeColor="text1"/>
                <w:sz w:val="20"/>
                <w:szCs w:val="20"/>
              </w:rPr>
              <w:t>£</w:t>
            </w:r>
          </w:p>
        </w:tc>
        <w:tc>
          <w:tcPr>
            <w:tcW w:w="1500" w:type="pct"/>
          </w:tcPr>
          <w:p w14:paraId="662D481F" w14:textId="77777777" w:rsidR="00DF7627" w:rsidRPr="0011119D" w:rsidRDefault="00DF7627" w:rsidP="004D19AB">
            <w:pPr>
              <w:tabs>
                <w:tab w:val="left" w:pos="2640"/>
              </w:tabs>
              <w:spacing w:before="120"/>
              <w:rPr>
                <w:rFonts w:cs="Arial"/>
                <w:color w:val="000000"/>
                <w:sz w:val="20"/>
                <w:szCs w:val="20"/>
              </w:rPr>
            </w:pPr>
          </w:p>
        </w:tc>
      </w:tr>
      <w:tr w:rsidR="00DF7627" w:rsidRPr="0011119D" w14:paraId="606C18FD" w14:textId="77777777" w:rsidTr="004D19AB">
        <w:tc>
          <w:tcPr>
            <w:tcW w:w="2389" w:type="pct"/>
          </w:tcPr>
          <w:p w14:paraId="6A43135F" w14:textId="77777777" w:rsidR="00DF7627" w:rsidRPr="00DF7627" w:rsidRDefault="00DF7627" w:rsidP="00DF7627">
            <w:pPr>
              <w:spacing w:before="40" w:after="40"/>
              <w:rPr>
                <w:rFonts w:ascii="Century Gothic" w:hAnsi="Century Gothic" w:cs="Arial"/>
                <w:b/>
                <w:bCs/>
                <w:sz w:val="20"/>
                <w:szCs w:val="20"/>
              </w:rPr>
            </w:pPr>
          </w:p>
        </w:tc>
        <w:tc>
          <w:tcPr>
            <w:tcW w:w="1111" w:type="pct"/>
          </w:tcPr>
          <w:p w14:paraId="2A4B19D3" w14:textId="77777777" w:rsidR="00DF7627" w:rsidRPr="0011119D" w:rsidRDefault="00DF7627" w:rsidP="004D19AB">
            <w:pPr>
              <w:tabs>
                <w:tab w:val="left" w:pos="2640"/>
              </w:tabs>
              <w:spacing w:before="120"/>
              <w:rPr>
                <w:rFonts w:ascii="Century Gothic" w:eastAsia="Century Gothic" w:hAnsi="Century Gothic" w:cs="Century Gothic"/>
                <w:sz w:val="20"/>
                <w:szCs w:val="20"/>
              </w:rPr>
            </w:pPr>
            <w:r w:rsidRPr="5F7F5D52">
              <w:rPr>
                <w:rFonts w:ascii="Century Gothic" w:eastAsia="Century Gothic" w:hAnsi="Century Gothic" w:cs="Century Gothic"/>
                <w:color w:val="000000" w:themeColor="text1"/>
                <w:sz w:val="20"/>
                <w:szCs w:val="20"/>
              </w:rPr>
              <w:t>£</w:t>
            </w:r>
          </w:p>
        </w:tc>
        <w:tc>
          <w:tcPr>
            <w:tcW w:w="1500" w:type="pct"/>
          </w:tcPr>
          <w:p w14:paraId="1E2A863A" w14:textId="77777777" w:rsidR="00DF7627" w:rsidRPr="0011119D" w:rsidRDefault="00DF7627" w:rsidP="004D19AB">
            <w:pPr>
              <w:tabs>
                <w:tab w:val="left" w:pos="2640"/>
              </w:tabs>
              <w:spacing w:before="120"/>
              <w:rPr>
                <w:rFonts w:cs="Arial"/>
                <w:color w:val="000000"/>
                <w:sz w:val="20"/>
                <w:szCs w:val="20"/>
              </w:rPr>
            </w:pPr>
          </w:p>
        </w:tc>
      </w:tr>
      <w:tr w:rsidR="00B727FB" w:rsidRPr="0011119D" w14:paraId="6EE3C703" w14:textId="77777777" w:rsidTr="004D19AB">
        <w:tc>
          <w:tcPr>
            <w:tcW w:w="2389" w:type="pct"/>
          </w:tcPr>
          <w:p w14:paraId="2BF2BDBC" w14:textId="77777777" w:rsidR="00B727FB" w:rsidRPr="00DF7627" w:rsidRDefault="00B727FB" w:rsidP="00DF7627">
            <w:pPr>
              <w:spacing w:before="40" w:after="40"/>
              <w:rPr>
                <w:rFonts w:ascii="Century Gothic" w:hAnsi="Century Gothic" w:cs="Arial"/>
                <w:b/>
                <w:bCs/>
                <w:sz w:val="20"/>
                <w:szCs w:val="20"/>
              </w:rPr>
            </w:pPr>
          </w:p>
        </w:tc>
        <w:tc>
          <w:tcPr>
            <w:tcW w:w="1111" w:type="pct"/>
          </w:tcPr>
          <w:p w14:paraId="1A659763" w14:textId="3356AF02" w:rsidR="00B727FB" w:rsidRPr="5F7F5D52" w:rsidRDefault="00B727FB" w:rsidP="004D19AB">
            <w:pPr>
              <w:tabs>
                <w:tab w:val="left" w:pos="2640"/>
              </w:tabs>
              <w:spacing w:before="120"/>
              <w:rPr>
                <w:rFonts w:ascii="Century Gothic" w:eastAsia="Century Gothic" w:hAnsi="Century Gothic" w:cs="Century Gothic"/>
                <w:color w:val="000000" w:themeColor="text1"/>
                <w:sz w:val="20"/>
                <w:szCs w:val="20"/>
              </w:rPr>
            </w:pPr>
            <w:r>
              <w:rPr>
                <w:rFonts w:ascii="Century Gothic" w:eastAsia="Century Gothic" w:hAnsi="Century Gothic" w:cs="Century Gothic"/>
                <w:color w:val="000000" w:themeColor="text1"/>
                <w:sz w:val="20"/>
                <w:szCs w:val="20"/>
              </w:rPr>
              <w:t>£</w:t>
            </w:r>
          </w:p>
        </w:tc>
        <w:tc>
          <w:tcPr>
            <w:tcW w:w="1500" w:type="pct"/>
          </w:tcPr>
          <w:p w14:paraId="466D6C62" w14:textId="77777777" w:rsidR="00B727FB" w:rsidRPr="0011119D" w:rsidRDefault="00B727FB" w:rsidP="004D19AB">
            <w:pPr>
              <w:tabs>
                <w:tab w:val="left" w:pos="2640"/>
              </w:tabs>
              <w:spacing w:before="120"/>
              <w:rPr>
                <w:rFonts w:cs="Arial"/>
                <w:color w:val="000000"/>
                <w:sz w:val="20"/>
                <w:szCs w:val="20"/>
              </w:rPr>
            </w:pPr>
          </w:p>
        </w:tc>
      </w:tr>
      <w:tr w:rsidR="00DF7627" w:rsidRPr="0011119D" w14:paraId="458E20E1" w14:textId="77777777" w:rsidTr="004D19AB">
        <w:tc>
          <w:tcPr>
            <w:tcW w:w="2389" w:type="pct"/>
            <w:tcBorders>
              <w:bottom w:val="single" w:sz="4" w:space="0" w:color="auto"/>
            </w:tcBorders>
            <w:shd w:val="clear" w:color="auto" w:fill="D9D9D9" w:themeFill="background1" w:themeFillShade="D9"/>
          </w:tcPr>
          <w:p w14:paraId="2E078B69" w14:textId="3459159F" w:rsidR="00DF7627" w:rsidRPr="00DF7627" w:rsidRDefault="00DF7627" w:rsidP="00DF7627">
            <w:pPr>
              <w:spacing w:before="40" w:after="40"/>
              <w:rPr>
                <w:rFonts w:ascii="Century Gothic" w:hAnsi="Century Gothic" w:cs="Arial"/>
                <w:b/>
                <w:bCs/>
                <w:sz w:val="20"/>
                <w:szCs w:val="20"/>
              </w:rPr>
            </w:pPr>
            <w:r w:rsidRPr="00DF7627">
              <w:rPr>
                <w:rFonts w:ascii="Century Gothic" w:hAnsi="Century Gothic" w:cs="Arial"/>
                <w:b/>
                <w:bCs/>
                <w:sz w:val="20"/>
                <w:szCs w:val="20"/>
              </w:rPr>
              <w:t xml:space="preserve">Total (should match the total in </w:t>
            </w:r>
            <w:r w:rsidR="00B41EEA">
              <w:rPr>
                <w:rFonts w:ascii="Century Gothic" w:hAnsi="Century Gothic" w:cs="Arial"/>
                <w:b/>
                <w:bCs/>
                <w:sz w:val="20"/>
                <w:szCs w:val="20"/>
              </w:rPr>
              <w:t>project breakdown</w:t>
            </w:r>
            <w:r w:rsidR="007930BC">
              <w:rPr>
                <w:rFonts w:ascii="Century Gothic" w:hAnsi="Century Gothic" w:cs="Arial"/>
                <w:b/>
                <w:bCs/>
                <w:sz w:val="20"/>
                <w:szCs w:val="20"/>
              </w:rPr>
              <w:t>)</w:t>
            </w:r>
          </w:p>
        </w:tc>
        <w:tc>
          <w:tcPr>
            <w:tcW w:w="1111" w:type="pct"/>
            <w:tcBorders>
              <w:bottom w:val="single" w:sz="4" w:space="0" w:color="auto"/>
            </w:tcBorders>
            <w:vAlign w:val="center"/>
          </w:tcPr>
          <w:p w14:paraId="727C0B64" w14:textId="77777777" w:rsidR="00DF7627" w:rsidRPr="0011119D" w:rsidRDefault="00DF7627" w:rsidP="004D19AB">
            <w:pPr>
              <w:spacing w:before="120"/>
              <w:rPr>
                <w:rFonts w:cs="Arial"/>
                <w:color w:val="000000"/>
                <w:sz w:val="20"/>
                <w:szCs w:val="20"/>
              </w:rPr>
            </w:pPr>
          </w:p>
        </w:tc>
        <w:tc>
          <w:tcPr>
            <w:tcW w:w="1500" w:type="pct"/>
            <w:tcBorders>
              <w:bottom w:val="single" w:sz="4" w:space="0" w:color="auto"/>
            </w:tcBorders>
          </w:tcPr>
          <w:p w14:paraId="1BCDE9C6" w14:textId="77777777" w:rsidR="00DF7627" w:rsidRPr="0011119D" w:rsidRDefault="00DF7627" w:rsidP="004D19AB">
            <w:pPr>
              <w:spacing w:before="120"/>
              <w:rPr>
                <w:rFonts w:cs="Arial"/>
                <w:color w:val="000000"/>
                <w:sz w:val="20"/>
                <w:szCs w:val="20"/>
              </w:rPr>
            </w:pPr>
          </w:p>
        </w:tc>
      </w:tr>
    </w:tbl>
    <w:p w14:paraId="6D9B6ECF" w14:textId="77777777" w:rsidR="00DF7627" w:rsidRDefault="00DF7627" w:rsidP="00CD52B8">
      <w:pPr>
        <w:spacing w:line="240" w:lineRule="auto"/>
        <w:rPr>
          <w:rFonts w:ascii="Century Gothic" w:hAnsi="Century Gothic" w:cs="Arial"/>
          <w:b/>
          <w:bCs/>
          <w:sz w:val="20"/>
          <w:szCs w:val="20"/>
        </w:rPr>
      </w:pPr>
    </w:p>
    <w:p w14:paraId="44B308A3" w14:textId="39F12153" w:rsidR="00170EDA" w:rsidRPr="003950CD" w:rsidRDefault="003950CD" w:rsidP="003950CD">
      <w:pPr>
        <w:pStyle w:val="ListParagraph"/>
        <w:numPr>
          <w:ilvl w:val="0"/>
          <w:numId w:val="10"/>
        </w:numPr>
        <w:spacing w:line="240" w:lineRule="auto"/>
        <w:rPr>
          <w:rFonts w:ascii="Century Gothic" w:hAnsi="Century Gothic" w:cs="Arial"/>
          <w:b/>
          <w:bCs/>
          <w:sz w:val="24"/>
          <w:szCs w:val="24"/>
        </w:rPr>
      </w:pPr>
      <w:r w:rsidRPr="003950CD">
        <w:rPr>
          <w:rFonts w:ascii="Century Gothic" w:hAnsi="Century Gothic" w:cs="Arial"/>
          <w:b/>
          <w:bCs/>
          <w:sz w:val="24"/>
          <w:szCs w:val="24"/>
        </w:rPr>
        <w:t>Outcomes and Outputs</w:t>
      </w:r>
    </w:p>
    <w:p w14:paraId="7141EDD7" w14:textId="6435A5F3" w:rsidR="00B07C17" w:rsidRPr="004F75B2" w:rsidRDefault="00B07C17" w:rsidP="00B07C17">
      <w:pPr>
        <w:spacing w:after="0" w:line="360" w:lineRule="auto"/>
        <w:rPr>
          <w:rFonts w:ascii="Century Gothic" w:hAnsi="Century Gothic" w:cs="Arial"/>
          <w:b/>
          <w:bCs/>
          <w:sz w:val="20"/>
          <w:szCs w:val="20"/>
        </w:rPr>
      </w:pPr>
      <w:r w:rsidRPr="004F75B2">
        <w:rPr>
          <w:rFonts w:ascii="Century Gothic" w:hAnsi="Century Gothic" w:cs="Arial"/>
          <w:b/>
          <w:bCs/>
          <w:sz w:val="20"/>
          <w:szCs w:val="20"/>
        </w:rPr>
        <w:t xml:space="preserve">Please </w:t>
      </w:r>
      <w:r w:rsidR="00B41EEA">
        <w:rPr>
          <w:rFonts w:ascii="Century Gothic" w:hAnsi="Century Gothic" w:cs="Arial"/>
          <w:b/>
          <w:bCs/>
          <w:sz w:val="20"/>
          <w:szCs w:val="20"/>
        </w:rPr>
        <w:t>detail a timeline for the project</w:t>
      </w:r>
      <w:r>
        <w:rPr>
          <w:rFonts w:ascii="Century Gothic" w:hAnsi="Century Gothic" w:cs="Arial"/>
          <w:b/>
          <w:bCs/>
          <w:sz w:val="20"/>
          <w:szCs w:val="20"/>
        </w:rPr>
        <w:t xml:space="preserve"> (</w:t>
      </w:r>
      <w:r w:rsidR="00B41EEA">
        <w:rPr>
          <w:rFonts w:ascii="Century Gothic" w:hAnsi="Century Gothic" w:cs="Arial"/>
          <w:b/>
          <w:bCs/>
          <w:sz w:val="20"/>
          <w:szCs w:val="20"/>
        </w:rPr>
        <w:t>funding should be fully claimed by 31 March 2023</w:t>
      </w:r>
      <w:r w:rsidR="00D13100">
        <w:rPr>
          <w:rFonts w:ascii="Century Gothic" w:hAnsi="Century Gothic" w:cs="Arial"/>
          <w:b/>
          <w:bCs/>
          <w:sz w:val="20"/>
          <w:szCs w:val="20"/>
        </w:rPr>
        <w:t>)</w:t>
      </w:r>
    </w:p>
    <w:tbl>
      <w:tblPr>
        <w:tblStyle w:val="TableGrid"/>
        <w:tblW w:w="0" w:type="auto"/>
        <w:tblLook w:val="04A0" w:firstRow="1" w:lastRow="0" w:firstColumn="1" w:lastColumn="0" w:noHBand="0" w:noVBand="1"/>
      </w:tblPr>
      <w:tblGrid>
        <w:gridCol w:w="9016"/>
      </w:tblGrid>
      <w:tr w:rsidR="00B07C17" w:rsidRPr="004F75B2" w14:paraId="1C8F35A7" w14:textId="77777777" w:rsidTr="001721F2">
        <w:trPr>
          <w:trHeight w:val="975"/>
        </w:trPr>
        <w:tc>
          <w:tcPr>
            <w:tcW w:w="9016" w:type="dxa"/>
          </w:tcPr>
          <w:p w14:paraId="094E513D" w14:textId="116C0583" w:rsidR="00B07C17" w:rsidRPr="004F75B2" w:rsidRDefault="005C5A7C" w:rsidP="001721F2">
            <w:pPr>
              <w:rPr>
                <w:rFonts w:ascii="Century Gothic" w:hAnsi="Century Gothic"/>
                <w:sz w:val="20"/>
                <w:szCs w:val="20"/>
              </w:rPr>
            </w:pPr>
            <w:r>
              <w:rPr>
                <w:rFonts w:ascii="Century Gothic" w:hAnsi="Century Gothic"/>
                <w:sz w:val="20"/>
                <w:szCs w:val="20"/>
              </w:rPr>
              <w:t xml:space="preserve"> </w:t>
            </w:r>
          </w:p>
        </w:tc>
      </w:tr>
    </w:tbl>
    <w:p w14:paraId="10A3A6C8" w14:textId="77777777" w:rsidR="00B07C17" w:rsidRPr="004F75B2" w:rsidRDefault="00B07C17" w:rsidP="004F75B2">
      <w:pPr>
        <w:spacing w:after="0"/>
        <w:rPr>
          <w:rFonts w:ascii="Century Gothic" w:hAnsi="Century Gothic" w:cs="Arial"/>
          <w:b/>
          <w:bCs/>
          <w:sz w:val="20"/>
          <w:szCs w:val="20"/>
        </w:rPr>
      </w:pPr>
    </w:p>
    <w:tbl>
      <w:tblPr>
        <w:tblStyle w:val="TableGrid"/>
        <w:tblW w:w="4994" w:type="pct"/>
        <w:tblLook w:val="04A0" w:firstRow="1" w:lastRow="0" w:firstColumn="1" w:lastColumn="0" w:noHBand="0" w:noVBand="1"/>
      </w:tblPr>
      <w:tblGrid>
        <w:gridCol w:w="7508"/>
        <w:gridCol w:w="1497"/>
      </w:tblGrid>
      <w:tr w:rsidR="00B41EEA" w:rsidRPr="0011119D" w14:paraId="0A5F9526" w14:textId="77777777" w:rsidTr="003950CD">
        <w:tc>
          <w:tcPr>
            <w:tcW w:w="5000" w:type="pct"/>
            <w:gridSpan w:val="2"/>
            <w:shd w:val="clear" w:color="auto" w:fill="FFFFFF" w:themeFill="background1"/>
          </w:tcPr>
          <w:p w14:paraId="72C4FE60" w14:textId="156046E3" w:rsidR="00B41EEA" w:rsidRPr="0011119D" w:rsidRDefault="00B41EEA" w:rsidP="004D19AB">
            <w:pPr>
              <w:rPr>
                <w:sz w:val="20"/>
                <w:szCs w:val="20"/>
              </w:rPr>
            </w:pPr>
            <w:r w:rsidRPr="00B41EEA">
              <w:rPr>
                <w:rFonts w:ascii="Century Gothic" w:hAnsi="Century Gothic" w:cs="Arial"/>
                <w:b/>
                <w:bCs/>
                <w:sz w:val="20"/>
                <w:szCs w:val="20"/>
              </w:rPr>
              <w:t>Please provide details of the intended project Outputs and Outcomes (this will be followed up in more detail in future stages)</w:t>
            </w:r>
          </w:p>
        </w:tc>
      </w:tr>
      <w:tr w:rsidR="00B41EEA" w:rsidRPr="0011119D" w14:paraId="129A3CF3" w14:textId="77777777" w:rsidTr="005B465F">
        <w:tc>
          <w:tcPr>
            <w:tcW w:w="4169" w:type="pct"/>
            <w:shd w:val="clear" w:color="auto" w:fill="D9D9D9" w:themeFill="background1" w:themeFillShade="D9"/>
          </w:tcPr>
          <w:p w14:paraId="0FE9986B" w14:textId="77777777" w:rsidR="00B41EEA" w:rsidRPr="00B41EEA" w:rsidRDefault="00B41EEA" w:rsidP="004D19AB">
            <w:pPr>
              <w:tabs>
                <w:tab w:val="left" w:pos="2640"/>
              </w:tabs>
              <w:rPr>
                <w:rFonts w:ascii="Century Gothic" w:hAnsi="Century Gothic" w:cs="Arial"/>
                <w:b/>
                <w:bCs/>
                <w:sz w:val="20"/>
                <w:szCs w:val="20"/>
              </w:rPr>
            </w:pPr>
            <w:r w:rsidRPr="00B41EEA">
              <w:rPr>
                <w:rFonts w:ascii="Century Gothic" w:hAnsi="Century Gothic" w:cs="Arial"/>
                <w:b/>
                <w:bCs/>
                <w:sz w:val="20"/>
                <w:szCs w:val="20"/>
              </w:rPr>
              <w:t>Output / Outcome Description</w:t>
            </w:r>
          </w:p>
        </w:tc>
        <w:tc>
          <w:tcPr>
            <w:tcW w:w="831" w:type="pct"/>
            <w:shd w:val="clear" w:color="auto" w:fill="D9D9D9" w:themeFill="background1" w:themeFillShade="D9"/>
          </w:tcPr>
          <w:p w14:paraId="0F88EA89" w14:textId="77777777" w:rsidR="00B41EEA" w:rsidRPr="0011119D" w:rsidRDefault="00B41EEA" w:rsidP="005B465F">
            <w:pPr>
              <w:tabs>
                <w:tab w:val="left" w:pos="2640"/>
              </w:tabs>
              <w:jc w:val="center"/>
              <w:rPr>
                <w:b/>
                <w:sz w:val="20"/>
                <w:szCs w:val="20"/>
              </w:rPr>
            </w:pPr>
            <w:r>
              <w:rPr>
                <w:b/>
                <w:sz w:val="20"/>
                <w:szCs w:val="20"/>
              </w:rPr>
              <w:t>Number</w:t>
            </w:r>
          </w:p>
        </w:tc>
      </w:tr>
      <w:tr w:rsidR="00B41EEA" w:rsidRPr="0011119D" w14:paraId="14C56506" w14:textId="77777777" w:rsidTr="005B465F">
        <w:tc>
          <w:tcPr>
            <w:tcW w:w="4169" w:type="pct"/>
            <w:shd w:val="clear" w:color="auto" w:fill="FFFFFF" w:themeFill="background1"/>
          </w:tcPr>
          <w:p w14:paraId="4220EC13" w14:textId="699B5FBD" w:rsidR="00B41EEA" w:rsidRPr="00B41EEA" w:rsidRDefault="00B41EEA" w:rsidP="004D19AB">
            <w:pPr>
              <w:tabs>
                <w:tab w:val="left" w:pos="2640"/>
              </w:tabs>
              <w:spacing w:before="120"/>
              <w:rPr>
                <w:rFonts w:ascii="Century Gothic" w:hAnsi="Century Gothic" w:cs="Arial"/>
                <w:b/>
                <w:bCs/>
                <w:sz w:val="20"/>
                <w:szCs w:val="20"/>
              </w:rPr>
            </w:pPr>
            <w:proofErr w:type="gramStart"/>
            <w:r w:rsidRPr="00B41EEA">
              <w:rPr>
                <w:rFonts w:ascii="Century Gothic" w:hAnsi="Century Gothic" w:cs="Arial"/>
                <w:b/>
                <w:bCs/>
                <w:sz w:val="20"/>
                <w:szCs w:val="20"/>
              </w:rPr>
              <w:t>E.g.</w:t>
            </w:r>
            <w:proofErr w:type="gramEnd"/>
            <w:r w:rsidRPr="00B41EEA">
              <w:rPr>
                <w:rFonts w:ascii="Century Gothic" w:hAnsi="Century Gothic" w:cs="Arial"/>
                <w:b/>
                <w:bCs/>
                <w:sz w:val="20"/>
                <w:szCs w:val="20"/>
              </w:rPr>
              <w:t xml:space="preserve"> number of </w:t>
            </w:r>
            <w:r w:rsidR="003950CD">
              <w:rPr>
                <w:rFonts w:ascii="Century Gothic" w:hAnsi="Century Gothic" w:cs="Arial"/>
                <w:b/>
                <w:bCs/>
                <w:sz w:val="20"/>
                <w:szCs w:val="20"/>
              </w:rPr>
              <w:t>people benefiting from the grant, sustainable outcomes, reduction of poverty etc</w:t>
            </w:r>
          </w:p>
        </w:tc>
        <w:tc>
          <w:tcPr>
            <w:tcW w:w="831" w:type="pct"/>
            <w:shd w:val="clear" w:color="auto" w:fill="FFFFFF" w:themeFill="background1"/>
          </w:tcPr>
          <w:p w14:paraId="040D7EC8" w14:textId="77777777" w:rsidR="00B41EEA" w:rsidRPr="0011119D" w:rsidRDefault="00B41EEA" w:rsidP="004D19AB">
            <w:pPr>
              <w:tabs>
                <w:tab w:val="left" w:pos="2640"/>
              </w:tabs>
              <w:spacing w:before="120"/>
              <w:rPr>
                <w:sz w:val="20"/>
                <w:szCs w:val="20"/>
              </w:rPr>
            </w:pPr>
          </w:p>
        </w:tc>
      </w:tr>
      <w:tr w:rsidR="00B41EEA" w:rsidRPr="0011119D" w14:paraId="680E32EE" w14:textId="77777777" w:rsidTr="005B465F">
        <w:tc>
          <w:tcPr>
            <w:tcW w:w="4169" w:type="pct"/>
          </w:tcPr>
          <w:p w14:paraId="73C14AA7" w14:textId="77777777" w:rsidR="00B41EEA" w:rsidRPr="0011119D" w:rsidRDefault="00B41EEA" w:rsidP="004D19AB">
            <w:pPr>
              <w:tabs>
                <w:tab w:val="left" w:pos="2640"/>
              </w:tabs>
              <w:spacing w:before="120"/>
              <w:rPr>
                <w:sz w:val="20"/>
                <w:szCs w:val="20"/>
              </w:rPr>
            </w:pPr>
          </w:p>
        </w:tc>
        <w:tc>
          <w:tcPr>
            <w:tcW w:w="831" w:type="pct"/>
          </w:tcPr>
          <w:p w14:paraId="5959E0B4" w14:textId="77777777" w:rsidR="00B41EEA" w:rsidRPr="0011119D" w:rsidRDefault="00B41EEA" w:rsidP="004D19AB">
            <w:pPr>
              <w:tabs>
                <w:tab w:val="left" w:pos="2640"/>
              </w:tabs>
              <w:spacing w:before="120"/>
              <w:rPr>
                <w:sz w:val="20"/>
                <w:szCs w:val="20"/>
              </w:rPr>
            </w:pPr>
          </w:p>
        </w:tc>
      </w:tr>
      <w:tr w:rsidR="00B41EEA" w:rsidRPr="0011119D" w14:paraId="66EA12F0" w14:textId="77777777" w:rsidTr="005B465F">
        <w:tc>
          <w:tcPr>
            <w:tcW w:w="4169" w:type="pct"/>
          </w:tcPr>
          <w:p w14:paraId="03C4B0A0" w14:textId="77777777" w:rsidR="00B41EEA" w:rsidRPr="0011119D" w:rsidRDefault="00B41EEA" w:rsidP="004D19AB">
            <w:pPr>
              <w:tabs>
                <w:tab w:val="left" w:pos="2640"/>
              </w:tabs>
              <w:spacing w:before="120"/>
              <w:rPr>
                <w:sz w:val="20"/>
                <w:szCs w:val="20"/>
              </w:rPr>
            </w:pPr>
          </w:p>
        </w:tc>
        <w:tc>
          <w:tcPr>
            <w:tcW w:w="831" w:type="pct"/>
          </w:tcPr>
          <w:p w14:paraId="2BB8ADA3" w14:textId="77777777" w:rsidR="00B41EEA" w:rsidRPr="0011119D" w:rsidRDefault="00B41EEA" w:rsidP="004D19AB">
            <w:pPr>
              <w:tabs>
                <w:tab w:val="left" w:pos="2640"/>
              </w:tabs>
              <w:spacing w:before="120"/>
              <w:rPr>
                <w:sz w:val="20"/>
                <w:szCs w:val="20"/>
              </w:rPr>
            </w:pPr>
          </w:p>
        </w:tc>
      </w:tr>
      <w:tr w:rsidR="00B41EEA" w:rsidRPr="0011119D" w14:paraId="1429F864" w14:textId="77777777" w:rsidTr="005B465F">
        <w:tc>
          <w:tcPr>
            <w:tcW w:w="4169" w:type="pct"/>
          </w:tcPr>
          <w:p w14:paraId="3CE58164" w14:textId="77777777" w:rsidR="00B41EEA" w:rsidRPr="0011119D" w:rsidRDefault="00B41EEA" w:rsidP="004D19AB">
            <w:pPr>
              <w:tabs>
                <w:tab w:val="left" w:pos="2640"/>
              </w:tabs>
              <w:spacing w:before="120"/>
              <w:rPr>
                <w:sz w:val="20"/>
                <w:szCs w:val="20"/>
              </w:rPr>
            </w:pPr>
          </w:p>
        </w:tc>
        <w:tc>
          <w:tcPr>
            <w:tcW w:w="831" w:type="pct"/>
          </w:tcPr>
          <w:p w14:paraId="4BA1AB00" w14:textId="77777777" w:rsidR="00B41EEA" w:rsidRPr="0011119D" w:rsidRDefault="00B41EEA" w:rsidP="004D19AB">
            <w:pPr>
              <w:tabs>
                <w:tab w:val="left" w:pos="2640"/>
              </w:tabs>
              <w:spacing w:before="120"/>
              <w:rPr>
                <w:sz w:val="20"/>
                <w:szCs w:val="20"/>
              </w:rPr>
            </w:pPr>
          </w:p>
        </w:tc>
      </w:tr>
      <w:tr w:rsidR="00B41EEA" w:rsidRPr="0011119D" w14:paraId="1ED22E96" w14:textId="77777777" w:rsidTr="005B465F">
        <w:tc>
          <w:tcPr>
            <w:tcW w:w="4169" w:type="pct"/>
          </w:tcPr>
          <w:p w14:paraId="292AE28E" w14:textId="77777777" w:rsidR="00B41EEA" w:rsidRDefault="00B41EEA" w:rsidP="004D19AB">
            <w:pPr>
              <w:tabs>
                <w:tab w:val="left" w:pos="2640"/>
              </w:tabs>
              <w:spacing w:before="120"/>
              <w:rPr>
                <w:sz w:val="20"/>
                <w:szCs w:val="20"/>
              </w:rPr>
            </w:pPr>
          </w:p>
        </w:tc>
        <w:tc>
          <w:tcPr>
            <w:tcW w:w="831" w:type="pct"/>
          </w:tcPr>
          <w:p w14:paraId="6D422D56" w14:textId="77777777" w:rsidR="00B41EEA" w:rsidRPr="0011119D" w:rsidRDefault="00B41EEA" w:rsidP="004D19AB">
            <w:pPr>
              <w:tabs>
                <w:tab w:val="left" w:pos="2640"/>
              </w:tabs>
              <w:spacing w:before="120"/>
              <w:rPr>
                <w:rFonts w:cs="Arial"/>
                <w:color w:val="000000"/>
                <w:sz w:val="20"/>
                <w:szCs w:val="20"/>
              </w:rPr>
            </w:pPr>
          </w:p>
        </w:tc>
      </w:tr>
    </w:tbl>
    <w:p w14:paraId="2C3CB960" w14:textId="77777777" w:rsidR="00B41EEA" w:rsidRDefault="00B41EEA" w:rsidP="004F75B2">
      <w:pPr>
        <w:spacing w:after="0"/>
        <w:jc w:val="both"/>
        <w:rPr>
          <w:rFonts w:ascii="Century Gothic" w:hAnsi="Century Gothic"/>
          <w:b/>
          <w:bCs/>
          <w:color w:val="000000"/>
          <w:sz w:val="20"/>
          <w:szCs w:val="20"/>
        </w:rPr>
      </w:pPr>
    </w:p>
    <w:p w14:paraId="11383BB5" w14:textId="77777777" w:rsidR="00B41EEA" w:rsidRDefault="00B41EEA" w:rsidP="004F75B2">
      <w:pPr>
        <w:spacing w:after="0"/>
        <w:jc w:val="both"/>
        <w:rPr>
          <w:rFonts w:ascii="Century Gothic" w:hAnsi="Century Gothic"/>
          <w:b/>
          <w:bCs/>
          <w:color w:val="000000"/>
          <w:sz w:val="20"/>
          <w:szCs w:val="20"/>
        </w:rPr>
      </w:pPr>
    </w:p>
    <w:p w14:paraId="7F107AFB" w14:textId="30A05060" w:rsidR="004F75B2" w:rsidRPr="004F75B2" w:rsidRDefault="004F75B2" w:rsidP="004F75B2">
      <w:pPr>
        <w:spacing w:after="0"/>
        <w:jc w:val="both"/>
        <w:rPr>
          <w:rFonts w:ascii="Century Gothic" w:hAnsi="Century Gothic"/>
          <w:b/>
          <w:bCs/>
          <w:color w:val="000000"/>
          <w:sz w:val="20"/>
          <w:szCs w:val="20"/>
        </w:rPr>
      </w:pPr>
      <w:r w:rsidRPr="004F75B2">
        <w:rPr>
          <w:rFonts w:ascii="Century Gothic" w:hAnsi="Century Gothic"/>
          <w:b/>
          <w:bCs/>
          <w:color w:val="000000"/>
          <w:sz w:val="20"/>
          <w:szCs w:val="20"/>
        </w:rPr>
        <w:t>Declaration</w:t>
      </w:r>
    </w:p>
    <w:p w14:paraId="1E705504" w14:textId="77777777" w:rsidR="004F75B2" w:rsidRPr="004F75B2" w:rsidRDefault="004F75B2" w:rsidP="004F75B2">
      <w:pPr>
        <w:spacing w:after="0"/>
        <w:jc w:val="both"/>
        <w:rPr>
          <w:rFonts w:ascii="Century Gothic" w:hAnsi="Century Gothic"/>
          <w:color w:val="000000"/>
          <w:sz w:val="20"/>
          <w:szCs w:val="20"/>
        </w:rPr>
      </w:pPr>
    </w:p>
    <w:p w14:paraId="29F2C302" w14:textId="51987120" w:rsidR="004F75B2" w:rsidRPr="003057AA" w:rsidRDefault="004F75B2" w:rsidP="003057AA">
      <w:pPr>
        <w:pStyle w:val="ListParagraph"/>
        <w:numPr>
          <w:ilvl w:val="0"/>
          <w:numId w:val="6"/>
        </w:numPr>
        <w:spacing w:after="0" w:line="276" w:lineRule="auto"/>
        <w:jc w:val="both"/>
        <w:rPr>
          <w:rFonts w:ascii="Century Gothic" w:hAnsi="Century Gothic"/>
          <w:color w:val="000000"/>
          <w:sz w:val="20"/>
          <w:szCs w:val="20"/>
        </w:rPr>
      </w:pPr>
      <w:r w:rsidRPr="00EA7FC2">
        <w:rPr>
          <w:rFonts w:ascii="Century Gothic" w:hAnsi="Century Gothic"/>
          <w:color w:val="000000"/>
          <w:sz w:val="20"/>
          <w:szCs w:val="20"/>
        </w:rPr>
        <w:t>I apply, on behalf of the named organisation, for funding as outlined in this proposal.</w:t>
      </w:r>
    </w:p>
    <w:p w14:paraId="0537225B" w14:textId="66EDCFB7" w:rsidR="004F75B2" w:rsidRPr="003057AA" w:rsidRDefault="004F75B2" w:rsidP="003057AA">
      <w:pPr>
        <w:pStyle w:val="ListParagraph"/>
        <w:numPr>
          <w:ilvl w:val="0"/>
          <w:numId w:val="6"/>
        </w:numPr>
        <w:spacing w:after="0" w:line="276" w:lineRule="auto"/>
        <w:jc w:val="both"/>
        <w:rPr>
          <w:rFonts w:ascii="Century Gothic" w:hAnsi="Century Gothic"/>
          <w:color w:val="000000"/>
          <w:sz w:val="20"/>
          <w:szCs w:val="20"/>
        </w:rPr>
      </w:pPr>
      <w:r w:rsidRPr="00EA7FC2">
        <w:rPr>
          <w:rFonts w:ascii="Century Gothic" w:hAnsi="Century Gothic"/>
          <w:color w:val="000000"/>
          <w:sz w:val="20"/>
          <w:szCs w:val="20"/>
        </w:rPr>
        <w:t xml:space="preserve">I certify that, to the best of my knowledge and belief, the statements made by me in this application are true and the information provided is correct. </w:t>
      </w:r>
    </w:p>
    <w:p w14:paraId="34AD7DCE" w14:textId="14F5A303" w:rsidR="00EA7FC2" w:rsidRPr="003057AA" w:rsidRDefault="004F75B2" w:rsidP="003057AA">
      <w:pPr>
        <w:pStyle w:val="ListParagraph"/>
        <w:numPr>
          <w:ilvl w:val="0"/>
          <w:numId w:val="6"/>
        </w:numPr>
        <w:spacing w:after="0" w:line="276" w:lineRule="auto"/>
        <w:jc w:val="both"/>
        <w:rPr>
          <w:rFonts w:ascii="Century Gothic" w:hAnsi="Century Gothic" w:cs="Arial"/>
          <w:color w:val="000000"/>
          <w:sz w:val="20"/>
          <w:szCs w:val="20"/>
        </w:rPr>
      </w:pPr>
      <w:r w:rsidRPr="00EA7FC2">
        <w:rPr>
          <w:rFonts w:ascii="Century Gothic" w:hAnsi="Century Gothic" w:cs="Arial"/>
          <w:color w:val="000000"/>
          <w:sz w:val="20"/>
          <w:szCs w:val="20"/>
        </w:rPr>
        <w:t>I understand that I may be asked for further information in line with this funding request for the purposes of fair assessment.</w:t>
      </w:r>
    </w:p>
    <w:p w14:paraId="08FC70E0" w14:textId="1436BD8E" w:rsidR="004F75B2" w:rsidRPr="003057AA" w:rsidRDefault="00EA7FC2" w:rsidP="003057AA">
      <w:pPr>
        <w:pStyle w:val="ListParagraph"/>
        <w:numPr>
          <w:ilvl w:val="0"/>
          <w:numId w:val="6"/>
        </w:numPr>
        <w:spacing w:after="0" w:line="276" w:lineRule="auto"/>
        <w:jc w:val="both"/>
        <w:rPr>
          <w:rFonts w:ascii="Century Gothic" w:hAnsi="Century Gothic" w:cs="Arial"/>
          <w:color w:val="000000"/>
          <w:sz w:val="20"/>
          <w:szCs w:val="20"/>
        </w:rPr>
      </w:pPr>
      <w:r w:rsidRPr="66F1C1FB">
        <w:rPr>
          <w:rFonts w:ascii="Century Gothic" w:hAnsi="Century Gothic" w:cs="Arial"/>
          <w:color w:val="000000" w:themeColor="text1"/>
          <w:sz w:val="20"/>
          <w:szCs w:val="20"/>
        </w:rPr>
        <w:t>I understand that I will be asked to provide financial information for payment of grant if funding is awarded</w:t>
      </w:r>
    </w:p>
    <w:p w14:paraId="5782E4AA" w14:textId="679DCBCB" w:rsidR="004F75B2" w:rsidRPr="00CD52B8" w:rsidRDefault="004F75B2" w:rsidP="003057AA">
      <w:pPr>
        <w:pStyle w:val="ListParagraph"/>
        <w:numPr>
          <w:ilvl w:val="0"/>
          <w:numId w:val="6"/>
        </w:numPr>
        <w:spacing w:after="0" w:line="276" w:lineRule="auto"/>
        <w:jc w:val="both"/>
        <w:rPr>
          <w:rFonts w:ascii="Century Gothic" w:hAnsi="Century Gothic" w:cs="Arial"/>
          <w:color w:val="000000"/>
          <w:sz w:val="20"/>
          <w:szCs w:val="20"/>
        </w:rPr>
      </w:pPr>
      <w:r w:rsidRPr="00EA7FC2">
        <w:rPr>
          <w:rFonts w:ascii="Century Gothic" w:hAnsi="Century Gothic" w:cs="Arial"/>
          <w:color w:val="000000"/>
          <w:sz w:val="20"/>
          <w:szCs w:val="20"/>
        </w:rPr>
        <w:t xml:space="preserve">I understand that project monitoring will be required if funding is awarded, I agree to provide information relating to this project and </w:t>
      </w:r>
      <w:r w:rsidRPr="00CD52B8">
        <w:rPr>
          <w:rFonts w:ascii="Century Gothic" w:hAnsi="Century Gothic" w:cs="Arial"/>
          <w:color w:val="000000"/>
          <w:sz w:val="20"/>
          <w:szCs w:val="20"/>
        </w:rPr>
        <w:t xml:space="preserve">application </w:t>
      </w:r>
      <w:r w:rsidR="00DA6EAD" w:rsidRPr="00CD52B8">
        <w:rPr>
          <w:rFonts w:ascii="Century Gothic" w:hAnsi="Century Gothic" w:cs="Arial"/>
          <w:color w:val="000000"/>
          <w:sz w:val="20"/>
          <w:szCs w:val="20"/>
        </w:rPr>
        <w:t>by 31 March 202</w:t>
      </w:r>
      <w:r w:rsidR="006D4667" w:rsidRPr="00CD52B8">
        <w:rPr>
          <w:rFonts w:ascii="Century Gothic" w:hAnsi="Century Gothic" w:cs="Arial"/>
          <w:color w:val="000000"/>
          <w:sz w:val="20"/>
          <w:szCs w:val="20"/>
        </w:rPr>
        <w:t>3</w:t>
      </w:r>
      <w:r w:rsidR="00DA6EAD" w:rsidRPr="00CD52B8">
        <w:rPr>
          <w:rFonts w:ascii="Century Gothic" w:hAnsi="Century Gothic" w:cs="Arial"/>
          <w:color w:val="000000"/>
          <w:sz w:val="20"/>
          <w:szCs w:val="20"/>
        </w:rPr>
        <w:t>.</w:t>
      </w:r>
    </w:p>
    <w:p w14:paraId="538B3CCD" w14:textId="77777777" w:rsidR="004F75B2" w:rsidRPr="004F75B2" w:rsidRDefault="004F75B2" w:rsidP="004F75B2">
      <w:pPr>
        <w:spacing w:after="0"/>
        <w:jc w:val="both"/>
        <w:rPr>
          <w:rFonts w:ascii="Century Gothic" w:hAnsi="Century Gothic" w:cs="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3128"/>
      </w:tblGrid>
      <w:tr w:rsidR="004F75B2" w:rsidRPr="004F75B2" w14:paraId="3D4C4709" w14:textId="77777777" w:rsidTr="00CD52B8">
        <w:tc>
          <w:tcPr>
            <w:tcW w:w="1829" w:type="dxa"/>
            <w:tcBorders>
              <w:top w:val="single" w:sz="4" w:space="0" w:color="auto"/>
              <w:left w:val="single" w:sz="4" w:space="0" w:color="auto"/>
              <w:bottom w:val="single" w:sz="4" w:space="0" w:color="auto"/>
              <w:right w:val="single" w:sz="4" w:space="0" w:color="auto"/>
            </w:tcBorders>
          </w:tcPr>
          <w:p w14:paraId="1A50A810" w14:textId="10B72C7A" w:rsidR="004F75B2" w:rsidRPr="004F75B2" w:rsidRDefault="004F75B2" w:rsidP="004F75B2">
            <w:pPr>
              <w:spacing w:after="0" w:line="360" w:lineRule="auto"/>
              <w:jc w:val="both"/>
              <w:rPr>
                <w:rFonts w:ascii="Century Gothic" w:hAnsi="Century Gothic" w:cs="Arial"/>
                <w:b/>
                <w:bCs/>
                <w:color w:val="000000"/>
                <w:sz w:val="20"/>
                <w:szCs w:val="20"/>
              </w:rPr>
            </w:pPr>
            <w:r w:rsidRPr="004F75B2">
              <w:rPr>
                <w:rFonts w:ascii="Century Gothic" w:hAnsi="Century Gothic" w:cs="Arial"/>
                <w:b/>
                <w:bCs/>
                <w:color w:val="000000"/>
                <w:sz w:val="20"/>
                <w:szCs w:val="20"/>
              </w:rPr>
              <w:t>Name</w:t>
            </w:r>
          </w:p>
        </w:tc>
        <w:tc>
          <w:tcPr>
            <w:tcW w:w="3128" w:type="dxa"/>
            <w:tcBorders>
              <w:top w:val="single" w:sz="4" w:space="0" w:color="auto"/>
              <w:left w:val="single" w:sz="4" w:space="0" w:color="auto"/>
              <w:bottom w:val="single" w:sz="4" w:space="0" w:color="auto"/>
              <w:right w:val="single" w:sz="4" w:space="0" w:color="auto"/>
            </w:tcBorders>
          </w:tcPr>
          <w:p w14:paraId="234C32F9" w14:textId="77777777" w:rsidR="004F75B2" w:rsidRPr="004F75B2" w:rsidRDefault="004F75B2" w:rsidP="004F75B2">
            <w:pPr>
              <w:spacing w:after="0" w:line="360" w:lineRule="auto"/>
              <w:jc w:val="both"/>
              <w:rPr>
                <w:rFonts w:ascii="Century Gothic" w:hAnsi="Century Gothic" w:cs="Arial"/>
                <w:b/>
                <w:bCs/>
                <w:color w:val="000000"/>
                <w:sz w:val="20"/>
                <w:szCs w:val="20"/>
              </w:rPr>
            </w:pPr>
          </w:p>
        </w:tc>
      </w:tr>
      <w:tr w:rsidR="004F75B2" w:rsidRPr="004F75B2" w14:paraId="1BDACC83" w14:textId="77777777" w:rsidTr="00CD52B8">
        <w:tc>
          <w:tcPr>
            <w:tcW w:w="1829" w:type="dxa"/>
            <w:tcBorders>
              <w:top w:val="single" w:sz="4" w:space="0" w:color="auto"/>
              <w:left w:val="single" w:sz="4" w:space="0" w:color="auto"/>
              <w:bottom w:val="single" w:sz="4" w:space="0" w:color="auto"/>
              <w:right w:val="single" w:sz="4" w:space="0" w:color="auto"/>
            </w:tcBorders>
          </w:tcPr>
          <w:p w14:paraId="7303A1E5" w14:textId="5E31F47F" w:rsidR="004F75B2" w:rsidRPr="004F75B2" w:rsidRDefault="004F75B2" w:rsidP="004F75B2">
            <w:pPr>
              <w:spacing w:after="0" w:line="360" w:lineRule="auto"/>
              <w:jc w:val="both"/>
              <w:rPr>
                <w:rFonts w:ascii="Century Gothic" w:hAnsi="Century Gothic" w:cs="Arial"/>
                <w:b/>
                <w:bCs/>
                <w:color w:val="000000"/>
                <w:sz w:val="20"/>
                <w:szCs w:val="20"/>
              </w:rPr>
            </w:pPr>
            <w:r w:rsidRPr="004F75B2">
              <w:rPr>
                <w:rFonts w:ascii="Century Gothic" w:hAnsi="Century Gothic" w:cs="Arial"/>
                <w:b/>
                <w:bCs/>
                <w:color w:val="000000"/>
                <w:sz w:val="20"/>
                <w:szCs w:val="20"/>
              </w:rPr>
              <w:t>Position</w:t>
            </w:r>
          </w:p>
        </w:tc>
        <w:tc>
          <w:tcPr>
            <w:tcW w:w="3128" w:type="dxa"/>
            <w:tcBorders>
              <w:top w:val="single" w:sz="4" w:space="0" w:color="auto"/>
              <w:left w:val="single" w:sz="4" w:space="0" w:color="auto"/>
              <w:bottom w:val="single" w:sz="4" w:space="0" w:color="auto"/>
              <w:right w:val="single" w:sz="4" w:space="0" w:color="auto"/>
            </w:tcBorders>
          </w:tcPr>
          <w:p w14:paraId="6D66CD31" w14:textId="77777777" w:rsidR="004F75B2" w:rsidRPr="004F75B2" w:rsidRDefault="004F75B2" w:rsidP="004F75B2">
            <w:pPr>
              <w:spacing w:after="0" w:line="360" w:lineRule="auto"/>
              <w:jc w:val="both"/>
              <w:rPr>
                <w:rFonts w:ascii="Century Gothic" w:hAnsi="Century Gothic" w:cs="Arial"/>
                <w:b/>
                <w:bCs/>
                <w:color w:val="000000"/>
                <w:sz w:val="20"/>
                <w:szCs w:val="20"/>
              </w:rPr>
            </w:pPr>
          </w:p>
        </w:tc>
      </w:tr>
      <w:tr w:rsidR="003950CD" w:rsidRPr="004F75B2" w14:paraId="55A93255" w14:textId="77777777" w:rsidTr="00CD52B8">
        <w:tc>
          <w:tcPr>
            <w:tcW w:w="1829" w:type="dxa"/>
            <w:tcBorders>
              <w:top w:val="single" w:sz="4" w:space="0" w:color="auto"/>
              <w:left w:val="single" w:sz="4" w:space="0" w:color="auto"/>
              <w:bottom w:val="single" w:sz="4" w:space="0" w:color="auto"/>
              <w:right w:val="single" w:sz="4" w:space="0" w:color="auto"/>
            </w:tcBorders>
          </w:tcPr>
          <w:p w14:paraId="2CA37D00" w14:textId="2C4B6241" w:rsidR="003950CD" w:rsidRPr="004F75B2" w:rsidRDefault="003950CD" w:rsidP="004F75B2">
            <w:pPr>
              <w:spacing w:after="0" w:line="360" w:lineRule="auto"/>
              <w:jc w:val="both"/>
              <w:rPr>
                <w:rFonts w:ascii="Century Gothic" w:hAnsi="Century Gothic" w:cs="Arial"/>
                <w:b/>
                <w:bCs/>
                <w:color w:val="000000"/>
                <w:sz w:val="20"/>
                <w:szCs w:val="20"/>
              </w:rPr>
            </w:pPr>
            <w:r>
              <w:rPr>
                <w:rFonts w:ascii="Century Gothic" w:hAnsi="Century Gothic" w:cs="Arial"/>
                <w:b/>
                <w:bCs/>
                <w:color w:val="000000"/>
                <w:sz w:val="20"/>
                <w:szCs w:val="20"/>
              </w:rPr>
              <w:t>Signature</w:t>
            </w:r>
          </w:p>
        </w:tc>
        <w:tc>
          <w:tcPr>
            <w:tcW w:w="3128" w:type="dxa"/>
            <w:tcBorders>
              <w:top w:val="single" w:sz="4" w:space="0" w:color="auto"/>
              <w:left w:val="single" w:sz="4" w:space="0" w:color="auto"/>
              <w:bottom w:val="single" w:sz="4" w:space="0" w:color="auto"/>
              <w:right w:val="single" w:sz="4" w:space="0" w:color="auto"/>
            </w:tcBorders>
          </w:tcPr>
          <w:p w14:paraId="16FF27DE" w14:textId="77777777" w:rsidR="003950CD" w:rsidRPr="004F75B2" w:rsidRDefault="003950CD" w:rsidP="004F75B2">
            <w:pPr>
              <w:spacing w:after="0" w:line="360" w:lineRule="auto"/>
              <w:jc w:val="both"/>
              <w:rPr>
                <w:rFonts w:ascii="Century Gothic" w:hAnsi="Century Gothic" w:cs="Arial"/>
                <w:b/>
                <w:bCs/>
                <w:color w:val="000000"/>
                <w:sz w:val="20"/>
                <w:szCs w:val="20"/>
              </w:rPr>
            </w:pPr>
          </w:p>
        </w:tc>
      </w:tr>
      <w:tr w:rsidR="004F75B2" w:rsidRPr="004F75B2" w14:paraId="164A2D95" w14:textId="77777777" w:rsidTr="00CD52B8">
        <w:tc>
          <w:tcPr>
            <w:tcW w:w="1829" w:type="dxa"/>
            <w:tcBorders>
              <w:top w:val="single" w:sz="4" w:space="0" w:color="auto"/>
              <w:left w:val="single" w:sz="4" w:space="0" w:color="auto"/>
              <w:bottom w:val="single" w:sz="4" w:space="0" w:color="auto"/>
              <w:right w:val="single" w:sz="4" w:space="0" w:color="auto"/>
            </w:tcBorders>
          </w:tcPr>
          <w:p w14:paraId="5D317217" w14:textId="3D7DA479" w:rsidR="004F75B2" w:rsidRPr="004F75B2" w:rsidRDefault="004F75B2" w:rsidP="004F75B2">
            <w:pPr>
              <w:spacing w:after="0" w:line="360" w:lineRule="auto"/>
              <w:jc w:val="both"/>
              <w:rPr>
                <w:rFonts w:ascii="Century Gothic" w:hAnsi="Century Gothic" w:cs="Arial"/>
                <w:b/>
                <w:bCs/>
                <w:color w:val="000000"/>
                <w:sz w:val="20"/>
                <w:szCs w:val="20"/>
              </w:rPr>
            </w:pPr>
            <w:r w:rsidRPr="004F75B2">
              <w:rPr>
                <w:rFonts w:ascii="Century Gothic" w:hAnsi="Century Gothic" w:cs="Arial"/>
                <w:b/>
                <w:bCs/>
                <w:color w:val="000000"/>
                <w:sz w:val="20"/>
                <w:szCs w:val="20"/>
              </w:rPr>
              <w:lastRenderedPageBreak/>
              <w:t>Date</w:t>
            </w:r>
          </w:p>
        </w:tc>
        <w:tc>
          <w:tcPr>
            <w:tcW w:w="3128" w:type="dxa"/>
            <w:tcBorders>
              <w:top w:val="single" w:sz="4" w:space="0" w:color="auto"/>
              <w:left w:val="single" w:sz="4" w:space="0" w:color="auto"/>
              <w:bottom w:val="single" w:sz="4" w:space="0" w:color="auto"/>
              <w:right w:val="single" w:sz="4" w:space="0" w:color="auto"/>
            </w:tcBorders>
          </w:tcPr>
          <w:p w14:paraId="4CF2B658" w14:textId="77777777" w:rsidR="004F75B2" w:rsidRPr="004F75B2" w:rsidRDefault="004F75B2" w:rsidP="004F75B2">
            <w:pPr>
              <w:spacing w:after="0" w:line="360" w:lineRule="auto"/>
              <w:jc w:val="both"/>
              <w:rPr>
                <w:rFonts w:ascii="Century Gothic" w:hAnsi="Century Gothic" w:cs="Arial"/>
                <w:b/>
                <w:bCs/>
                <w:color w:val="000000"/>
                <w:sz w:val="20"/>
                <w:szCs w:val="20"/>
              </w:rPr>
            </w:pPr>
          </w:p>
        </w:tc>
      </w:tr>
    </w:tbl>
    <w:p w14:paraId="2FFF177D" w14:textId="77777777" w:rsidR="0090463F" w:rsidRDefault="0090463F" w:rsidP="0090463F">
      <w:pPr>
        <w:spacing w:after="0"/>
        <w:rPr>
          <w:rFonts w:ascii="Century Gothic" w:hAnsi="Century Gothic"/>
          <w:sz w:val="20"/>
          <w:szCs w:val="20"/>
        </w:rPr>
      </w:pPr>
    </w:p>
    <w:p w14:paraId="40559216" w14:textId="28CC2E28" w:rsidR="0090463F" w:rsidRDefault="0090463F" w:rsidP="66D96F48">
      <w:pPr>
        <w:spacing w:after="0"/>
        <w:jc w:val="center"/>
        <w:rPr>
          <w:rFonts w:ascii="Century Gothic" w:hAnsi="Century Gothic"/>
          <w:b/>
          <w:bCs/>
          <w:sz w:val="20"/>
          <w:szCs w:val="20"/>
        </w:rPr>
      </w:pPr>
      <w:r w:rsidRPr="5F7F5D52">
        <w:rPr>
          <w:rFonts w:ascii="Century Gothic" w:hAnsi="Century Gothic"/>
          <w:b/>
          <w:bCs/>
          <w:sz w:val="20"/>
          <w:szCs w:val="20"/>
        </w:rPr>
        <w:t xml:space="preserve">Please return completed form </w:t>
      </w:r>
      <w:proofErr w:type="gramStart"/>
      <w:r w:rsidRPr="5F7F5D52">
        <w:rPr>
          <w:rFonts w:ascii="Century Gothic" w:hAnsi="Century Gothic"/>
          <w:b/>
          <w:bCs/>
          <w:sz w:val="20"/>
          <w:szCs w:val="20"/>
        </w:rPr>
        <w:t>to</w:t>
      </w:r>
      <w:r w:rsidR="00EA7FC2" w:rsidRPr="5F7F5D52">
        <w:rPr>
          <w:rFonts w:ascii="Century Gothic" w:hAnsi="Century Gothic"/>
          <w:b/>
          <w:bCs/>
          <w:sz w:val="20"/>
          <w:szCs w:val="20"/>
        </w:rPr>
        <w:t xml:space="preserve"> </w:t>
      </w:r>
      <w:r w:rsidR="00E02B67" w:rsidRPr="5F7F5D52">
        <w:rPr>
          <w:rFonts w:ascii="Century Gothic" w:hAnsi="Century Gothic"/>
          <w:b/>
          <w:bCs/>
          <w:sz w:val="20"/>
          <w:szCs w:val="20"/>
        </w:rPr>
        <w:t>:</w:t>
      </w:r>
      <w:proofErr w:type="gramEnd"/>
      <w:r w:rsidR="00E02B67" w:rsidRPr="5F7F5D52">
        <w:rPr>
          <w:rFonts w:ascii="Century Gothic" w:hAnsi="Century Gothic"/>
          <w:b/>
          <w:bCs/>
          <w:sz w:val="20"/>
          <w:szCs w:val="20"/>
        </w:rPr>
        <w:t xml:space="preserve"> </w:t>
      </w:r>
      <w:hyperlink r:id="rId11">
        <w:r w:rsidR="00E02B67" w:rsidRPr="5F7F5D52">
          <w:rPr>
            <w:rStyle w:val="Hyperlink"/>
            <w:rFonts w:ascii="Century Gothic" w:hAnsi="Century Gothic"/>
            <w:b/>
            <w:bCs/>
            <w:sz w:val="20"/>
            <w:szCs w:val="20"/>
          </w:rPr>
          <w:t>CommEngagement@angus.gov.uk</w:t>
        </w:r>
      </w:hyperlink>
      <w:r w:rsidR="00E02B67" w:rsidRPr="5F7F5D52">
        <w:rPr>
          <w:rFonts w:ascii="Century Gothic" w:hAnsi="Century Gothic"/>
          <w:b/>
          <w:bCs/>
          <w:sz w:val="20"/>
          <w:szCs w:val="20"/>
        </w:rPr>
        <w:t xml:space="preserve"> </w:t>
      </w:r>
      <w:r w:rsidR="00674F75" w:rsidRPr="5F7F5D52">
        <w:rPr>
          <w:rFonts w:ascii="Century Gothic" w:hAnsi="Century Gothic"/>
          <w:b/>
          <w:bCs/>
          <w:sz w:val="20"/>
          <w:szCs w:val="20"/>
        </w:rPr>
        <w:t xml:space="preserve"> </w:t>
      </w:r>
    </w:p>
    <w:p w14:paraId="5F6FD149" w14:textId="4DAEF11E" w:rsidR="5F7F5D52" w:rsidRDefault="5F7F5D52" w:rsidP="5F7F5D52">
      <w:pPr>
        <w:spacing w:after="0"/>
        <w:jc w:val="center"/>
        <w:rPr>
          <w:rFonts w:ascii="Century Gothic" w:hAnsi="Century Gothic"/>
          <w:b/>
          <w:bCs/>
          <w:sz w:val="20"/>
          <w:szCs w:val="20"/>
        </w:rPr>
      </w:pPr>
    </w:p>
    <w:p w14:paraId="0237930E" w14:textId="528B4C0B" w:rsidR="5F7F5D52" w:rsidRDefault="5F7F5D52" w:rsidP="5F7F5D52">
      <w:pPr>
        <w:spacing w:after="0"/>
        <w:jc w:val="center"/>
        <w:rPr>
          <w:rFonts w:ascii="Century Gothic" w:hAnsi="Century Gothic"/>
          <w:b/>
          <w:bCs/>
          <w:sz w:val="20"/>
          <w:szCs w:val="20"/>
        </w:rPr>
      </w:pPr>
    </w:p>
    <w:p w14:paraId="7FBFFB4D" w14:textId="0DE7D251" w:rsidR="5F7F5D52" w:rsidRDefault="5F7F5D52" w:rsidP="5F7F5D52">
      <w:pPr>
        <w:spacing w:after="0"/>
        <w:jc w:val="center"/>
        <w:rPr>
          <w:rFonts w:ascii="Century Gothic" w:hAnsi="Century Gothic"/>
          <w:b/>
          <w:bCs/>
          <w:sz w:val="20"/>
          <w:szCs w:val="20"/>
        </w:rPr>
      </w:pPr>
    </w:p>
    <w:p w14:paraId="3C136D1A" w14:textId="5DBB216D" w:rsidR="007930BC" w:rsidRDefault="007930BC" w:rsidP="66D96F48">
      <w:pPr>
        <w:spacing w:after="0"/>
        <w:jc w:val="center"/>
        <w:rPr>
          <w:rFonts w:ascii="Century Gothic" w:hAnsi="Century Gothic"/>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930BC" w:rsidRPr="00C77A0C" w14:paraId="3289940D" w14:textId="77777777" w:rsidTr="15706379">
        <w:tc>
          <w:tcPr>
            <w:tcW w:w="9242" w:type="dxa"/>
            <w:shd w:val="clear" w:color="auto" w:fill="auto"/>
          </w:tcPr>
          <w:p w14:paraId="57AC5565" w14:textId="35DDEB07" w:rsidR="66F1C1FB" w:rsidRPr="00D87197" w:rsidRDefault="007930BC" w:rsidP="15706379">
            <w:pPr>
              <w:jc w:val="both"/>
              <w:rPr>
                <w:rFonts w:ascii="Century Gothic" w:hAnsi="Century Gothic"/>
              </w:rPr>
            </w:pPr>
            <w:r w:rsidRPr="15706379">
              <w:rPr>
                <w:rFonts w:ascii="Century Gothic" w:hAnsi="Century Gothic"/>
              </w:rPr>
              <w:t>Compliance console</w:t>
            </w:r>
          </w:p>
          <w:p w14:paraId="7FAB016E" w14:textId="323B17F0" w:rsidR="15706379" w:rsidRDefault="15706379" w:rsidP="15706379">
            <w:pPr>
              <w:jc w:val="both"/>
              <w:rPr>
                <w:rFonts w:ascii="Century Gothic" w:hAnsi="Century Gothic"/>
              </w:rPr>
            </w:pPr>
          </w:p>
          <w:p w14:paraId="3B48B063" w14:textId="77777777" w:rsidR="007930BC" w:rsidRPr="00B16F5D" w:rsidRDefault="007930BC" w:rsidP="00D966CE">
            <w:pPr>
              <w:jc w:val="both"/>
              <w:rPr>
                <w:rFonts w:ascii="Century Gothic" w:hAnsi="Century Gothic"/>
                <w:b/>
              </w:rPr>
            </w:pPr>
            <w:r w:rsidRPr="00B16F5D">
              <w:rPr>
                <w:rFonts w:ascii="Century Gothic" w:hAnsi="Century Gothic"/>
                <w:b/>
              </w:rPr>
              <w:t>What we need and why:</w:t>
            </w:r>
          </w:p>
          <w:p w14:paraId="6EA3A74B" w14:textId="2CD47EE4" w:rsidR="007930BC" w:rsidRPr="00B16F5D" w:rsidRDefault="007930BC" w:rsidP="15706379">
            <w:pPr>
              <w:jc w:val="both"/>
              <w:rPr>
                <w:rFonts w:ascii="Century Gothic" w:hAnsi="Century Gothic"/>
              </w:rPr>
            </w:pPr>
            <w:r w:rsidRPr="15706379">
              <w:rPr>
                <w:rFonts w:ascii="Century Gothic" w:hAnsi="Century Gothic"/>
              </w:rPr>
              <w:t xml:space="preserve">Angus Council is the ‘Data Controller’ of the personal data you provide to us. We only collect personal data about you for the purpose of LACER. This may include Primary contact details, organisation details, Project outline, Project costs breakdown, Project Supporting Financial Information etc. </w:t>
            </w:r>
          </w:p>
          <w:p w14:paraId="26DE8495" w14:textId="7E71E4D3" w:rsidR="15706379" w:rsidRDefault="15706379" w:rsidP="15706379">
            <w:pPr>
              <w:jc w:val="both"/>
              <w:rPr>
                <w:rFonts w:ascii="Century Gothic" w:hAnsi="Century Gothic"/>
              </w:rPr>
            </w:pPr>
          </w:p>
          <w:p w14:paraId="73A7725D" w14:textId="07EA45EC" w:rsidR="66F1C1FB" w:rsidRPr="00D87197" w:rsidRDefault="007930BC" w:rsidP="15706379">
            <w:pPr>
              <w:jc w:val="both"/>
              <w:rPr>
                <w:rFonts w:ascii="Century Gothic" w:hAnsi="Century Gothic"/>
              </w:rPr>
            </w:pPr>
            <w:r w:rsidRPr="15706379">
              <w:rPr>
                <w:rFonts w:ascii="Century Gothic" w:hAnsi="Century Gothic"/>
              </w:rPr>
              <w:t>The data will be used to assess your funding application and is required for the following purposes: -</w:t>
            </w:r>
          </w:p>
          <w:p w14:paraId="5BEA38C2" w14:textId="3F975C75" w:rsidR="15706379" w:rsidRDefault="15706379" w:rsidP="15706379">
            <w:pPr>
              <w:jc w:val="both"/>
              <w:rPr>
                <w:rFonts w:ascii="Century Gothic" w:hAnsi="Century Gothic"/>
              </w:rPr>
            </w:pPr>
          </w:p>
          <w:p w14:paraId="7DE8DBF1" w14:textId="59F29157" w:rsidR="007930BC" w:rsidRPr="00B16F5D" w:rsidRDefault="007930BC" w:rsidP="00D87197">
            <w:pPr>
              <w:numPr>
                <w:ilvl w:val="0"/>
                <w:numId w:val="11"/>
              </w:numPr>
              <w:spacing w:after="0" w:line="240" w:lineRule="auto"/>
              <w:jc w:val="both"/>
              <w:rPr>
                <w:rFonts w:eastAsiaTheme="minorEastAsia"/>
              </w:rPr>
            </w:pPr>
            <w:r w:rsidRPr="00B16F5D">
              <w:rPr>
                <w:rFonts w:ascii="Century Gothic" w:hAnsi="Century Gothic"/>
                <w:bCs/>
              </w:rPr>
              <w:t xml:space="preserve">to contact you regarding </w:t>
            </w:r>
            <w:r>
              <w:rPr>
                <w:rFonts w:ascii="Century Gothic" w:hAnsi="Century Gothic"/>
                <w:bCs/>
              </w:rPr>
              <w:t>the next stage of the process</w:t>
            </w:r>
          </w:p>
          <w:p w14:paraId="7CD75EA3" w14:textId="0F998B19" w:rsidR="007930BC" w:rsidRPr="00B16F5D" w:rsidRDefault="007930BC" w:rsidP="00D87197">
            <w:pPr>
              <w:numPr>
                <w:ilvl w:val="0"/>
                <w:numId w:val="11"/>
              </w:numPr>
              <w:spacing w:after="0" w:line="240" w:lineRule="auto"/>
              <w:jc w:val="both"/>
            </w:pPr>
            <w:r w:rsidRPr="00B16F5D">
              <w:rPr>
                <w:rFonts w:ascii="Century Gothic" w:hAnsi="Century Gothic"/>
                <w:bCs/>
              </w:rPr>
              <w:t xml:space="preserve">to make a full assessment of your </w:t>
            </w:r>
            <w:r>
              <w:rPr>
                <w:rFonts w:ascii="Century Gothic" w:hAnsi="Century Gothic"/>
                <w:bCs/>
              </w:rPr>
              <w:t xml:space="preserve">application </w:t>
            </w:r>
            <w:r w:rsidRPr="00B16F5D">
              <w:rPr>
                <w:rFonts w:ascii="Century Gothic" w:hAnsi="Century Gothic"/>
                <w:bCs/>
              </w:rPr>
              <w:t xml:space="preserve">in accordance with the </w:t>
            </w:r>
            <w:r>
              <w:rPr>
                <w:rFonts w:ascii="Century Gothic" w:hAnsi="Century Gothic"/>
                <w:bCs/>
              </w:rPr>
              <w:t xml:space="preserve">LACER </w:t>
            </w:r>
            <w:r w:rsidRPr="00B16F5D">
              <w:rPr>
                <w:rFonts w:ascii="Century Gothic" w:hAnsi="Century Gothic"/>
                <w:bCs/>
              </w:rPr>
              <w:t>criteria</w:t>
            </w:r>
          </w:p>
          <w:p w14:paraId="6D569C8E" w14:textId="77777777" w:rsidR="007930BC" w:rsidRPr="00B16F5D" w:rsidRDefault="007930BC" w:rsidP="00D87197">
            <w:pPr>
              <w:numPr>
                <w:ilvl w:val="0"/>
                <w:numId w:val="11"/>
              </w:numPr>
              <w:spacing w:after="0" w:line="240" w:lineRule="auto"/>
              <w:jc w:val="both"/>
              <w:rPr>
                <w:rFonts w:ascii="Century Gothic" w:hAnsi="Century Gothic"/>
                <w:bCs/>
              </w:rPr>
            </w:pPr>
            <w:r w:rsidRPr="00B16F5D">
              <w:rPr>
                <w:rFonts w:ascii="Century Gothic" w:hAnsi="Century Gothic"/>
                <w:bCs/>
              </w:rPr>
              <w:t>to monitor the success of your project and to undertake evaluations</w:t>
            </w:r>
          </w:p>
          <w:p w14:paraId="2EC0F1D7" w14:textId="77777777" w:rsidR="007930BC" w:rsidRDefault="007930BC" w:rsidP="00D87197">
            <w:pPr>
              <w:numPr>
                <w:ilvl w:val="0"/>
                <w:numId w:val="11"/>
              </w:numPr>
              <w:spacing w:after="0" w:line="240" w:lineRule="auto"/>
              <w:jc w:val="both"/>
              <w:rPr>
                <w:rFonts w:ascii="Century Gothic" w:hAnsi="Century Gothic"/>
                <w:bCs/>
              </w:rPr>
            </w:pPr>
            <w:r w:rsidRPr="00B16F5D">
              <w:rPr>
                <w:rFonts w:ascii="Century Gothic" w:hAnsi="Century Gothic"/>
                <w:bCs/>
              </w:rPr>
              <w:t>to monitor compliance with conditions of grant</w:t>
            </w:r>
          </w:p>
          <w:p w14:paraId="5EA0DFEA" w14:textId="77777777" w:rsidR="00D87197" w:rsidRPr="00B16F5D" w:rsidRDefault="00D87197" w:rsidP="00D87197">
            <w:pPr>
              <w:spacing w:after="0" w:line="240" w:lineRule="auto"/>
              <w:ind w:left="720"/>
              <w:jc w:val="both"/>
              <w:rPr>
                <w:rFonts w:ascii="Century Gothic" w:hAnsi="Century Gothic"/>
                <w:bCs/>
              </w:rPr>
            </w:pPr>
          </w:p>
          <w:p w14:paraId="3B0AA17E" w14:textId="77777777" w:rsidR="007930BC" w:rsidRPr="00B16F5D" w:rsidRDefault="007930BC" w:rsidP="00D966CE">
            <w:pPr>
              <w:jc w:val="both"/>
              <w:rPr>
                <w:rFonts w:ascii="Century Gothic" w:hAnsi="Century Gothic"/>
                <w:b/>
              </w:rPr>
            </w:pPr>
            <w:r w:rsidRPr="00B16F5D">
              <w:rPr>
                <w:rFonts w:ascii="Century Gothic" w:hAnsi="Century Gothic"/>
                <w:b/>
              </w:rPr>
              <w:t>Who we share information with:</w:t>
            </w:r>
          </w:p>
          <w:p w14:paraId="1FCB58D0" w14:textId="67C067D6" w:rsidR="66F1C1FB" w:rsidRPr="00D87197" w:rsidRDefault="007930BC" w:rsidP="15706379">
            <w:pPr>
              <w:jc w:val="both"/>
              <w:rPr>
                <w:rFonts w:ascii="Century Gothic" w:hAnsi="Century Gothic"/>
              </w:rPr>
            </w:pPr>
            <w:r w:rsidRPr="15706379">
              <w:rPr>
                <w:rFonts w:ascii="Century Gothic" w:hAnsi="Century Gothic"/>
              </w:rPr>
              <w:t>We are legally obliged to safeguard public funds and are required to verify your details.  We may share your information with other public bodies and receive information from other bodies for fraud checking purposes or where we are required to do so by law.  Information about your project will be shared with the Scottish Government as part of the LACER reporting process. Information shared will exclude your contact and bank details.</w:t>
            </w:r>
          </w:p>
          <w:p w14:paraId="4A7B6925" w14:textId="3E2BD843" w:rsidR="15706379" w:rsidRDefault="15706379" w:rsidP="15706379">
            <w:pPr>
              <w:jc w:val="both"/>
              <w:rPr>
                <w:rFonts w:ascii="Century Gothic" w:hAnsi="Century Gothic"/>
              </w:rPr>
            </w:pPr>
          </w:p>
          <w:p w14:paraId="7E6C1329" w14:textId="77777777" w:rsidR="007930BC" w:rsidRPr="00B16F5D" w:rsidRDefault="007930BC" w:rsidP="00D966CE">
            <w:pPr>
              <w:jc w:val="both"/>
              <w:rPr>
                <w:rFonts w:ascii="Century Gothic" w:hAnsi="Century Gothic"/>
                <w:b/>
              </w:rPr>
            </w:pPr>
            <w:r w:rsidRPr="00B16F5D">
              <w:rPr>
                <w:rFonts w:ascii="Century Gothic" w:hAnsi="Century Gothic"/>
                <w:b/>
              </w:rPr>
              <w:t>What we do with it:</w:t>
            </w:r>
          </w:p>
          <w:p w14:paraId="2691BF1F" w14:textId="704E0EA2" w:rsidR="66F1C1FB" w:rsidRPr="00D87197" w:rsidRDefault="007930BC" w:rsidP="15706379">
            <w:pPr>
              <w:jc w:val="both"/>
              <w:rPr>
                <w:rFonts w:ascii="Century Gothic" w:hAnsi="Century Gothic"/>
              </w:rPr>
            </w:pPr>
            <w:r w:rsidRPr="15706379">
              <w:rPr>
                <w:rFonts w:ascii="Century Gothic" w:hAnsi="Century Gothic"/>
              </w:rPr>
              <w:t>Your personal information is held on servers within the EEA and processed by our staff in the UK.  No third parties have access to your personal data unless permitted by law.  The council maintains data protection controls in line with the General Data Protection Regulation, other data protection legislation and its own information security policy to ensure the effective and secure processing of your personal information.</w:t>
            </w:r>
          </w:p>
          <w:p w14:paraId="3E0F0588" w14:textId="0EBD8B74" w:rsidR="15706379" w:rsidRDefault="15706379" w:rsidP="15706379">
            <w:pPr>
              <w:jc w:val="both"/>
              <w:rPr>
                <w:rFonts w:ascii="Century Gothic" w:hAnsi="Century Gothic"/>
              </w:rPr>
            </w:pPr>
          </w:p>
          <w:p w14:paraId="02900AF8" w14:textId="77777777" w:rsidR="007930BC" w:rsidRPr="00B16F5D" w:rsidRDefault="007930BC" w:rsidP="00D966CE">
            <w:pPr>
              <w:jc w:val="both"/>
              <w:rPr>
                <w:rFonts w:ascii="Century Gothic" w:hAnsi="Century Gothic"/>
                <w:b/>
              </w:rPr>
            </w:pPr>
            <w:r w:rsidRPr="00B16F5D">
              <w:rPr>
                <w:rFonts w:ascii="Century Gothic" w:hAnsi="Century Gothic"/>
                <w:b/>
              </w:rPr>
              <w:lastRenderedPageBreak/>
              <w:t>How long we keep it:</w:t>
            </w:r>
          </w:p>
          <w:p w14:paraId="6B01759A" w14:textId="77777777" w:rsidR="007930BC" w:rsidRPr="00B16F5D" w:rsidRDefault="007930BC" w:rsidP="00D966CE">
            <w:pPr>
              <w:jc w:val="both"/>
              <w:rPr>
                <w:rFonts w:ascii="Century Gothic" w:hAnsi="Century Gothic"/>
                <w:bCs/>
              </w:rPr>
            </w:pPr>
            <w:r w:rsidRPr="00B16F5D">
              <w:rPr>
                <w:rFonts w:ascii="Century Gothic" w:hAnsi="Century Gothic"/>
                <w:bCs/>
              </w:rPr>
              <w:t xml:space="preserve">For successful applications 6 Years + current year </w:t>
            </w:r>
          </w:p>
          <w:p w14:paraId="55527D0A" w14:textId="70E8C659" w:rsidR="007930BC" w:rsidRPr="00D87197" w:rsidRDefault="007930BC" w:rsidP="15706379">
            <w:pPr>
              <w:jc w:val="both"/>
              <w:rPr>
                <w:rFonts w:ascii="Century Gothic" w:hAnsi="Century Gothic"/>
              </w:rPr>
            </w:pPr>
            <w:r w:rsidRPr="15706379">
              <w:rPr>
                <w:rFonts w:ascii="Century Gothic" w:hAnsi="Century Gothic"/>
              </w:rPr>
              <w:t xml:space="preserve">Please note that you should read this service specific Privacy Notice in conjunction with the council’s </w:t>
            </w:r>
            <w:hyperlink r:id="rId12">
              <w:r w:rsidRPr="15706379">
                <w:rPr>
                  <w:rStyle w:val="Hyperlink"/>
                  <w:rFonts w:ascii="Century Gothic" w:hAnsi="Century Gothic"/>
                </w:rPr>
                <w:t>Full Privacy Statement</w:t>
              </w:r>
            </w:hyperlink>
            <w:r w:rsidRPr="15706379">
              <w:rPr>
                <w:rFonts w:ascii="Century Gothic" w:hAnsi="Century Gothic"/>
              </w:rPr>
              <w:t>.</w:t>
            </w:r>
          </w:p>
          <w:p w14:paraId="320986EA" w14:textId="095B8F1C" w:rsidR="007930BC" w:rsidRPr="00D87197" w:rsidRDefault="007930BC" w:rsidP="15706379">
            <w:pPr>
              <w:jc w:val="both"/>
              <w:rPr>
                <w:rFonts w:ascii="Century Gothic" w:hAnsi="Century Gothic"/>
              </w:rPr>
            </w:pPr>
          </w:p>
        </w:tc>
      </w:tr>
    </w:tbl>
    <w:p w14:paraId="6EFE3B6B" w14:textId="77777777" w:rsidR="007930BC" w:rsidRPr="0090463F" w:rsidRDefault="007930BC" w:rsidP="005B465F">
      <w:pPr>
        <w:spacing w:after="0"/>
        <w:rPr>
          <w:rFonts w:ascii="Century Gothic" w:hAnsi="Century Gothic"/>
          <w:b/>
          <w:bCs/>
          <w:sz w:val="20"/>
          <w:szCs w:val="20"/>
        </w:rPr>
      </w:pPr>
    </w:p>
    <w:sectPr w:rsidR="007930BC" w:rsidRPr="0090463F" w:rsidSect="005C5A7C">
      <w:headerReference w:type="default" r:id="rId13"/>
      <w:pgSz w:w="11906" w:h="16838"/>
      <w:pgMar w:top="1134"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FD002" w14:textId="77777777" w:rsidR="009E370E" w:rsidRDefault="009E370E" w:rsidP="009B0E60">
      <w:pPr>
        <w:spacing w:after="0" w:line="240" w:lineRule="auto"/>
      </w:pPr>
      <w:r>
        <w:separator/>
      </w:r>
    </w:p>
  </w:endnote>
  <w:endnote w:type="continuationSeparator" w:id="0">
    <w:p w14:paraId="1B5275CB" w14:textId="77777777" w:rsidR="009E370E" w:rsidRDefault="009E370E" w:rsidP="009B0E60">
      <w:pPr>
        <w:spacing w:after="0" w:line="240" w:lineRule="auto"/>
      </w:pPr>
      <w:r>
        <w:continuationSeparator/>
      </w:r>
    </w:p>
  </w:endnote>
  <w:endnote w:type="continuationNotice" w:id="1">
    <w:p w14:paraId="7F6CFCE5" w14:textId="77777777" w:rsidR="009E370E" w:rsidRDefault="009E37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A34F9" w14:textId="77777777" w:rsidR="009E370E" w:rsidRDefault="009E370E" w:rsidP="009B0E60">
      <w:pPr>
        <w:spacing w:after="0" w:line="240" w:lineRule="auto"/>
      </w:pPr>
      <w:r>
        <w:separator/>
      </w:r>
    </w:p>
  </w:footnote>
  <w:footnote w:type="continuationSeparator" w:id="0">
    <w:p w14:paraId="59543053" w14:textId="77777777" w:rsidR="009E370E" w:rsidRDefault="009E370E" w:rsidP="009B0E60">
      <w:pPr>
        <w:spacing w:after="0" w:line="240" w:lineRule="auto"/>
      </w:pPr>
      <w:r>
        <w:continuationSeparator/>
      </w:r>
    </w:p>
  </w:footnote>
  <w:footnote w:type="continuationNotice" w:id="1">
    <w:p w14:paraId="4FC7AB2D" w14:textId="77777777" w:rsidR="009E370E" w:rsidRDefault="009E37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B6C7" w14:textId="6DEB3B2C" w:rsidR="009B0E60" w:rsidRDefault="00871CFC">
    <w:pPr>
      <w:pStyle w:val="Header"/>
    </w:pPr>
    <w:r w:rsidRPr="004F75B2">
      <w:rPr>
        <w:rFonts w:ascii="Century Gothic" w:hAnsi="Century Gothic"/>
        <w:noProof/>
        <w:sz w:val="20"/>
        <w:szCs w:val="20"/>
      </w:rPr>
      <w:drawing>
        <wp:anchor distT="0" distB="0" distL="114300" distR="114300" simplePos="0" relativeHeight="251658240" behindDoc="1" locked="0" layoutInCell="1" allowOverlap="1" wp14:anchorId="4971E262" wp14:editId="7449FDE5">
          <wp:simplePos x="0" y="0"/>
          <wp:positionH relativeFrom="margin">
            <wp:align>right</wp:align>
          </wp:positionH>
          <wp:positionV relativeFrom="paragraph">
            <wp:posOffset>-119575</wp:posOffset>
          </wp:positionV>
          <wp:extent cx="1580515" cy="933450"/>
          <wp:effectExtent l="0" t="0" r="635" b="0"/>
          <wp:wrapTight wrapText="bothSides">
            <wp:wrapPolygon edited="0">
              <wp:start x="0" y="0"/>
              <wp:lineTo x="0" y="21159"/>
              <wp:lineTo x="21348" y="21159"/>
              <wp:lineTo x="2134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0515" cy="933450"/>
                  </a:xfrm>
                  <a:prstGeom prst="rect">
                    <a:avLst/>
                  </a:prstGeom>
                  <a:noFill/>
                  <a:ln>
                    <a:noFill/>
                  </a:ln>
                </pic:spPr>
              </pic:pic>
            </a:graphicData>
          </a:graphic>
        </wp:anchor>
      </w:drawing>
    </w:r>
    <w:r w:rsidRPr="004F75B2">
      <w:rPr>
        <w:rFonts w:ascii="Century Gothic" w:hAnsi="Century Gothic"/>
        <w:noProof/>
        <w:sz w:val="20"/>
        <w:szCs w:val="20"/>
      </w:rPr>
      <w:drawing>
        <wp:inline distT="0" distB="0" distL="0" distR="0" wp14:anchorId="1136BBDD" wp14:editId="3CFE813C">
          <wp:extent cx="3168444" cy="857250"/>
          <wp:effectExtent l="0" t="0" r="0" b="0"/>
          <wp:docPr id="3" name="Picture 3" descr="Scottish Government £20k-80k “Designing sustainable plastic solutions”  funding competition. | Circular Tay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ottish Government £20k-80k “Designing sustainable plastic solutions”  funding competition. | Circular Tayside"/>
                  <pic:cNvPicPr>
                    <a:picLocks noChangeAspect="1" noChangeArrowheads="1"/>
                  </pic:cNvPicPr>
                </pic:nvPicPr>
                <pic:blipFill rotWithShape="1">
                  <a:blip r:embed="rId2">
                    <a:extLst>
                      <a:ext uri="{28A0092B-C50C-407E-A947-70E740481C1C}">
                        <a14:useLocalDpi xmlns:a14="http://schemas.microsoft.com/office/drawing/2010/main" val="0"/>
                      </a:ext>
                    </a:extLst>
                  </a:blip>
                  <a:srcRect t="10206" b="10824"/>
                  <a:stretch/>
                </pic:blipFill>
                <pic:spPr bwMode="auto">
                  <a:xfrm>
                    <a:off x="0" y="0"/>
                    <a:ext cx="3446549" cy="93249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90817"/>
    <w:multiLevelType w:val="hybridMultilevel"/>
    <w:tmpl w:val="36163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F1133A"/>
    <w:multiLevelType w:val="hybridMultilevel"/>
    <w:tmpl w:val="0C848B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F209DB"/>
    <w:multiLevelType w:val="hybridMultilevel"/>
    <w:tmpl w:val="C25E30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E65FCE"/>
    <w:multiLevelType w:val="hybridMultilevel"/>
    <w:tmpl w:val="4E323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5A3BBC"/>
    <w:multiLevelType w:val="hybridMultilevel"/>
    <w:tmpl w:val="55ECB6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8226276"/>
    <w:multiLevelType w:val="hybridMultilevel"/>
    <w:tmpl w:val="D74AD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5D28D5"/>
    <w:multiLevelType w:val="hybridMultilevel"/>
    <w:tmpl w:val="29F62EEA"/>
    <w:lvl w:ilvl="0" w:tplc="08090001">
      <w:start w:val="1"/>
      <w:numFmt w:val="bullet"/>
      <w:lvlText w:val=""/>
      <w:lvlJc w:val="left"/>
      <w:pPr>
        <w:ind w:left="720" w:hanging="360"/>
      </w:pPr>
      <w:rPr>
        <w:rFonts w:ascii="Symbol" w:hAnsi="Symbol" w:hint="default"/>
      </w:rPr>
    </w:lvl>
    <w:lvl w:ilvl="1" w:tplc="523659DA">
      <w:numFmt w:val="bullet"/>
      <w:lvlText w:val="•"/>
      <w:lvlJc w:val="left"/>
      <w:pPr>
        <w:ind w:left="1800" w:hanging="720"/>
      </w:pPr>
      <w:rPr>
        <w:rFonts w:ascii="Century Gothic" w:eastAsia="Calibri" w:hAnsi="Century Gothic"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5C46E5"/>
    <w:multiLevelType w:val="hybridMultilevel"/>
    <w:tmpl w:val="34C24C62"/>
    <w:lvl w:ilvl="0" w:tplc="173E03A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6260A0"/>
    <w:multiLevelType w:val="hybridMultilevel"/>
    <w:tmpl w:val="3DFA0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7E3436"/>
    <w:multiLevelType w:val="hybridMultilevel"/>
    <w:tmpl w:val="84B6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C221EF"/>
    <w:multiLevelType w:val="hybridMultilevel"/>
    <w:tmpl w:val="2554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9"/>
  </w:num>
  <w:num w:numId="5">
    <w:abstractNumId w:val="1"/>
  </w:num>
  <w:num w:numId="6">
    <w:abstractNumId w:val="10"/>
  </w:num>
  <w:num w:numId="7">
    <w:abstractNumId w:val="3"/>
  </w:num>
  <w:num w:numId="8">
    <w:abstractNumId w:val="8"/>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EEC"/>
    <w:rsid w:val="00012FD4"/>
    <w:rsid w:val="000454A2"/>
    <w:rsid w:val="00055807"/>
    <w:rsid w:val="000B6339"/>
    <w:rsid w:val="000C476D"/>
    <w:rsid w:val="000D2FA0"/>
    <w:rsid w:val="000E09B1"/>
    <w:rsid w:val="00153BB3"/>
    <w:rsid w:val="00170EDA"/>
    <w:rsid w:val="00210081"/>
    <w:rsid w:val="00244EE9"/>
    <w:rsid w:val="00263097"/>
    <w:rsid w:val="002855FD"/>
    <w:rsid w:val="003057AA"/>
    <w:rsid w:val="00351EC9"/>
    <w:rsid w:val="00387553"/>
    <w:rsid w:val="00393993"/>
    <w:rsid w:val="003950CD"/>
    <w:rsid w:val="0042106E"/>
    <w:rsid w:val="004703EE"/>
    <w:rsid w:val="004B38F1"/>
    <w:rsid w:val="004F75B2"/>
    <w:rsid w:val="005743BA"/>
    <w:rsid w:val="005B465F"/>
    <w:rsid w:val="005C5A7C"/>
    <w:rsid w:val="005D748E"/>
    <w:rsid w:val="005F1B94"/>
    <w:rsid w:val="00674F75"/>
    <w:rsid w:val="006A26C8"/>
    <w:rsid w:val="006B75D3"/>
    <w:rsid w:val="006B7BAF"/>
    <w:rsid w:val="006D4667"/>
    <w:rsid w:val="006F3566"/>
    <w:rsid w:val="007930BC"/>
    <w:rsid w:val="00843EDB"/>
    <w:rsid w:val="00871CFC"/>
    <w:rsid w:val="00874FB4"/>
    <w:rsid w:val="008C429F"/>
    <w:rsid w:val="009045A0"/>
    <w:rsid w:val="0090463F"/>
    <w:rsid w:val="00916D0D"/>
    <w:rsid w:val="0096032F"/>
    <w:rsid w:val="009A17D2"/>
    <w:rsid w:val="009B0E60"/>
    <w:rsid w:val="009E0179"/>
    <w:rsid w:val="009E0547"/>
    <w:rsid w:val="009E370E"/>
    <w:rsid w:val="00A215BB"/>
    <w:rsid w:val="00A23D33"/>
    <w:rsid w:val="00A31757"/>
    <w:rsid w:val="00A5752A"/>
    <w:rsid w:val="00AA24B7"/>
    <w:rsid w:val="00AF2D5D"/>
    <w:rsid w:val="00B07C17"/>
    <w:rsid w:val="00B11E20"/>
    <w:rsid w:val="00B41EEA"/>
    <w:rsid w:val="00B45F07"/>
    <w:rsid w:val="00B727FB"/>
    <w:rsid w:val="00B83D32"/>
    <w:rsid w:val="00BA0526"/>
    <w:rsid w:val="00BE32CD"/>
    <w:rsid w:val="00C43082"/>
    <w:rsid w:val="00C43F48"/>
    <w:rsid w:val="00CC644B"/>
    <w:rsid w:val="00CD52B8"/>
    <w:rsid w:val="00CD7F1F"/>
    <w:rsid w:val="00D03EEC"/>
    <w:rsid w:val="00D13100"/>
    <w:rsid w:val="00D15280"/>
    <w:rsid w:val="00D87197"/>
    <w:rsid w:val="00DA6EAD"/>
    <w:rsid w:val="00DB64BF"/>
    <w:rsid w:val="00DC0E73"/>
    <w:rsid w:val="00DC2C98"/>
    <w:rsid w:val="00DD56E6"/>
    <w:rsid w:val="00DF7627"/>
    <w:rsid w:val="00E02B67"/>
    <w:rsid w:val="00E21773"/>
    <w:rsid w:val="00E55362"/>
    <w:rsid w:val="00E83712"/>
    <w:rsid w:val="00EA7FC2"/>
    <w:rsid w:val="00F378E9"/>
    <w:rsid w:val="00F71E65"/>
    <w:rsid w:val="00FF6EB3"/>
    <w:rsid w:val="15706379"/>
    <w:rsid w:val="166B4761"/>
    <w:rsid w:val="26EDD0BF"/>
    <w:rsid w:val="59E5F107"/>
    <w:rsid w:val="5D9B62B3"/>
    <w:rsid w:val="5F7F5D52"/>
    <w:rsid w:val="66D96F48"/>
    <w:rsid w:val="66F1C1FB"/>
    <w:rsid w:val="6F489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D8C02"/>
  <w15:chartTrackingRefBased/>
  <w15:docId w15:val="{32A38EE4-A78B-43D2-BEB2-29FD85D2C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E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3EEC"/>
    <w:rPr>
      <w:color w:val="0563C1" w:themeColor="hyperlink"/>
      <w:u w:val="single"/>
    </w:rPr>
  </w:style>
  <w:style w:type="character" w:styleId="UnresolvedMention">
    <w:name w:val="Unresolved Mention"/>
    <w:basedOn w:val="DefaultParagraphFont"/>
    <w:uiPriority w:val="99"/>
    <w:semiHidden/>
    <w:unhideWhenUsed/>
    <w:rsid w:val="00D03EEC"/>
    <w:rPr>
      <w:color w:val="605E5C"/>
      <w:shd w:val="clear" w:color="auto" w:fill="E1DFDD"/>
    </w:rPr>
  </w:style>
  <w:style w:type="table" w:styleId="TableGrid">
    <w:name w:val="Table Grid"/>
    <w:basedOn w:val="TableNormal"/>
    <w:rsid w:val="00393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5F07"/>
    <w:pPr>
      <w:ind w:left="720"/>
      <w:contextualSpacing/>
    </w:pPr>
  </w:style>
  <w:style w:type="character" w:styleId="FollowedHyperlink">
    <w:name w:val="FollowedHyperlink"/>
    <w:basedOn w:val="DefaultParagraphFont"/>
    <w:uiPriority w:val="99"/>
    <w:semiHidden/>
    <w:unhideWhenUsed/>
    <w:rsid w:val="006F3566"/>
    <w:rPr>
      <w:color w:val="954F72" w:themeColor="followedHyperlink"/>
      <w:u w:val="single"/>
    </w:rPr>
  </w:style>
  <w:style w:type="character" w:styleId="CommentReference">
    <w:name w:val="annotation reference"/>
    <w:basedOn w:val="DefaultParagraphFont"/>
    <w:uiPriority w:val="99"/>
    <w:semiHidden/>
    <w:unhideWhenUsed/>
    <w:rsid w:val="00CD52B8"/>
    <w:rPr>
      <w:sz w:val="16"/>
      <w:szCs w:val="16"/>
    </w:rPr>
  </w:style>
  <w:style w:type="paragraph" w:styleId="CommentText">
    <w:name w:val="annotation text"/>
    <w:basedOn w:val="Normal"/>
    <w:link w:val="CommentTextChar"/>
    <w:uiPriority w:val="99"/>
    <w:semiHidden/>
    <w:unhideWhenUsed/>
    <w:rsid w:val="00CD52B8"/>
    <w:pPr>
      <w:spacing w:line="240" w:lineRule="auto"/>
    </w:pPr>
    <w:rPr>
      <w:sz w:val="20"/>
      <w:szCs w:val="20"/>
    </w:rPr>
  </w:style>
  <w:style w:type="character" w:customStyle="1" w:styleId="CommentTextChar">
    <w:name w:val="Comment Text Char"/>
    <w:basedOn w:val="DefaultParagraphFont"/>
    <w:link w:val="CommentText"/>
    <w:uiPriority w:val="99"/>
    <w:semiHidden/>
    <w:rsid w:val="00CD52B8"/>
    <w:rPr>
      <w:sz w:val="20"/>
      <w:szCs w:val="20"/>
    </w:rPr>
  </w:style>
  <w:style w:type="paragraph" w:styleId="CommentSubject">
    <w:name w:val="annotation subject"/>
    <w:basedOn w:val="CommentText"/>
    <w:next w:val="CommentText"/>
    <w:link w:val="CommentSubjectChar"/>
    <w:uiPriority w:val="99"/>
    <w:semiHidden/>
    <w:unhideWhenUsed/>
    <w:rsid w:val="00CD52B8"/>
    <w:rPr>
      <w:b/>
      <w:bCs/>
    </w:rPr>
  </w:style>
  <w:style w:type="character" w:customStyle="1" w:styleId="CommentSubjectChar">
    <w:name w:val="Comment Subject Char"/>
    <w:basedOn w:val="CommentTextChar"/>
    <w:link w:val="CommentSubject"/>
    <w:uiPriority w:val="99"/>
    <w:semiHidden/>
    <w:rsid w:val="00CD52B8"/>
    <w:rPr>
      <w:b/>
      <w:bCs/>
      <w:sz w:val="20"/>
      <w:szCs w:val="20"/>
    </w:rPr>
  </w:style>
  <w:style w:type="paragraph" w:styleId="Header">
    <w:name w:val="header"/>
    <w:basedOn w:val="Normal"/>
    <w:link w:val="HeaderChar"/>
    <w:uiPriority w:val="99"/>
    <w:unhideWhenUsed/>
    <w:rsid w:val="009B0E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E60"/>
  </w:style>
  <w:style w:type="paragraph" w:styleId="Footer">
    <w:name w:val="footer"/>
    <w:basedOn w:val="Normal"/>
    <w:link w:val="FooterChar"/>
    <w:uiPriority w:val="99"/>
    <w:unhideWhenUsed/>
    <w:rsid w:val="009B0E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E60"/>
  </w:style>
  <w:style w:type="paragraph" w:styleId="NormalWeb">
    <w:name w:val="Normal (Web)"/>
    <w:basedOn w:val="Normal"/>
    <w:uiPriority w:val="99"/>
    <w:semiHidden/>
    <w:unhideWhenUsed/>
    <w:rsid w:val="00E2177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36690">
      <w:bodyDiv w:val="1"/>
      <w:marLeft w:val="0"/>
      <w:marRight w:val="0"/>
      <w:marTop w:val="0"/>
      <w:marBottom w:val="0"/>
      <w:divBdr>
        <w:top w:val="none" w:sz="0" w:space="0" w:color="auto"/>
        <w:left w:val="none" w:sz="0" w:space="0" w:color="auto"/>
        <w:bottom w:val="none" w:sz="0" w:space="0" w:color="auto"/>
        <w:right w:val="none" w:sz="0" w:space="0" w:color="auto"/>
      </w:divBdr>
    </w:div>
    <w:div w:id="82655318">
      <w:bodyDiv w:val="1"/>
      <w:marLeft w:val="0"/>
      <w:marRight w:val="0"/>
      <w:marTop w:val="0"/>
      <w:marBottom w:val="0"/>
      <w:divBdr>
        <w:top w:val="none" w:sz="0" w:space="0" w:color="auto"/>
        <w:left w:val="none" w:sz="0" w:space="0" w:color="auto"/>
        <w:bottom w:val="none" w:sz="0" w:space="0" w:color="auto"/>
        <w:right w:val="none" w:sz="0" w:space="0" w:color="auto"/>
      </w:divBdr>
    </w:div>
    <w:div w:id="119107712">
      <w:bodyDiv w:val="1"/>
      <w:marLeft w:val="0"/>
      <w:marRight w:val="0"/>
      <w:marTop w:val="0"/>
      <w:marBottom w:val="0"/>
      <w:divBdr>
        <w:top w:val="none" w:sz="0" w:space="0" w:color="auto"/>
        <w:left w:val="none" w:sz="0" w:space="0" w:color="auto"/>
        <w:bottom w:val="none" w:sz="0" w:space="0" w:color="auto"/>
        <w:right w:val="none" w:sz="0" w:space="0" w:color="auto"/>
      </w:divBdr>
    </w:div>
    <w:div w:id="312876999">
      <w:bodyDiv w:val="1"/>
      <w:marLeft w:val="0"/>
      <w:marRight w:val="0"/>
      <w:marTop w:val="0"/>
      <w:marBottom w:val="0"/>
      <w:divBdr>
        <w:top w:val="none" w:sz="0" w:space="0" w:color="auto"/>
        <w:left w:val="none" w:sz="0" w:space="0" w:color="auto"/>
        <w:bottom w:val="none" w:sz="0" w:space="0" w:color="auto"/>
        <w:right w:val="none" w:sz="0" w:space="0" w:color="auto"/>
      </w:divBdr>
    </w:div>
    <w:div w:id="459420623">
      <w:bodyDiv w:val="1"/>
      <w:marLeft w:val="0"/>
      <w:marRight w:val="0"/>
      <w:marTop w:val="0"/>
      <w:marBottom w:val="0"/>
      <w:divBdr>
        <w:top w:val="none" w:sz="0" w:space="0" w:color="auto"/>
        <w:left w:val="none" w:sz="0" w:space="0" w:color="auto"/>
        <w:bottom w:val="none" w:sz="0" w:space="0" w:color="auto"/>
        <w:right w:val="none" w:sz="0" w:space="0" w:color="auto"/>
      </w:divBdr>
    </w:div>
    <w:div w:id="567377836">
      <w:bodyDiv w:val="1"/>
      <w:marLeft w:val="0"/>
      <w:marRight w:val="0"/>
      <w:marTop w:val="0"/>
      <w:marBottom w:val="0"/>
      <w:divBdr>
        <w:top w:val="none" w:sz="0" w:space="0" w:color="auto"/>
        <w:left w:val="none" w:sz="0" w:space="0" w:color="auto"/>
        <w:bottom w:val="none" w:sz="0" w:space="0" w:color="auto"/>
        <w:right w:val="none" w:sz="0" w:space="0" w:color="auto"/>
      </w:divBdr>
    </w:div>
    <w:div w:id="1009020434">
      <w:bodyDiv w:val="1"/>
      <w:marLeft w:val="0"/>
      <w:marRight w:val="0"/>
      <w:marTop w:val="0"/>
      <w:marBottom w:val="0"/>
      <w:divBdr>
        <w:top w:val="none" w:sz="0" w:space="0" w:color="auto"/>
        <w:left w:val="none" w:sz="0" w:space="0" w:color="auto"/>
        <w:bottom w:val="none" w:sz="0" w:space="0" w:color="auto"/>
        <w:right w:val="none" w:sz="0" w:space="0" w:color="auto"/>
      </w:divBdr>
    </w:div>
    <w:div w:id="1016809033">
      <w:bodyDiv w:val="1"/>
      <w:marLeft w:val="0"/>
      <w:marRight w:val="0"/>
      <w:marTop w:val="0"/>
      <w:marBottom w:val="0"/>
      <w:divBdr>
        <w:top w:val="none" w:sz="0" w:space="0" w:color="auto"/>
        <w:left w:val="none" w:sz="0" w:space="0" w:color="auto"/>
        <w:bottom w:val="none" w:sz="0" w:space="0" w:color="auto"/>
        <w:right w:val="none" w:sz="0" w:space="0" w:color="auto"/>
      </w:divBdr>
    </w:div>
    <w:div w:id="1618633261">
      <w:bodyDiv w:val="1"/>
      <w:marLeft w:val="0"/>
      <w:marRight w:val="0"/>
      <w:marTop w:val="0"/>
      <w:marBottom w:val="0"/>
      <w:divBdr>
        <w:top w:val="none" w:sz="0" w:space="0" w:color="auto"/>
        <w:left w:val="none" w:sz="0" w:space="0" w:color="auto"/>
        <w:bottom w:val="none" w:sz="0" w:space="0" w:color="auto"/>
        <w:right w:val="none" w:sz="0" w:space="0" w:color="auto"/>
      </w:divBdr>
    </w:div>
    <w:div w:id="1704482371">
      <w:bodyDiv w:val="1"/>
      <w:marLeft w:val="0"/>
      <w:marRight w:val="0"/>
      <w:marTop w:val="0"/>
      <w:marBottom w:val="0"/>
      <w:divBdr>
        <w:top w:val="none" w:sz="0" w:space="0" w:color="auto"/>
        <w:left w:val="none" w:sz="0" w:space="0" w:color="auto"/>
        <w:bottom w:val="none" w:sz="0" w:space="0" w:color="auto"/>
        <w:right w:val="none" w:sz="0" w:space="0" w:color="auto"/>
      </w:divBdr>
    </w:div>
    <w:div w:id="1712537828">
      <w:bodyDiv w:val="1"/>
      <w:marLeft w:val="0"/>
      <w:marRight w:val="0"/>
      <w:marTop w:val="0"/>
      <w:marBottom w:val="0"/>
      <w:divBdr>
        <w:top w:val="none" w:sz="0" w:space="0" w:color="auto"/>
        <w:left w:val="none" w:sz="0" w:space="0" w:color="auto"/>
        <w:bottom w:val="none" w:sz="0" w:space="0" w:color="auto"/>
        <w:right w:val="none" w:sz="0" w:space="0" w:color="auto"/>
      </w:divBdr>
    </w:div>
    <w:div w:id="1736008016">
      <w:bodyDiv w:val="1"/>
      <w:marLeft w:val="0"/>
      <w:marRight w:val="0"/>
      <w:marTop w:val="0"/>
      <w:marBottom w:val="0"/>
      <w:divBdr>
        <w:top w:val="none" w:sz="0" w:space="0" w:color="auto"/>
        <w:left w:val="none" w:sz="0" w:space="0" w:color="auto"/>
        <w:bottom w:val="none" w:sz="0" w:space="0" w:color="auto"/>
        <w:right w:val="none" w:sz="0" w:space="0" w:color="auto"/>
      </w:divBdr>
    </w:div>
    <w:div w:id="190267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ngus.gov.uk/council_and_democracy/managing_and_accessing_information/information_governance_privacy_and_gdpr/angus_council_full_privacy_state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mEngagement@angus.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ngus.gov.uk/lac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0A28FC0AE0DA4A85ABB2EE08813EB1" ma:contentTypeVersion="13" ma:contentTypeDescription="Create a new document." ma:contentTypeScope="" ma:versionID="f4255409b4709b6d1c1fa385f84935c0">
  <xsd:schema xmlns:xsd="http://www.w3.org/2001/XMLSchema" xmlns:xs="http://www.w3.org/2001/XMLSchema" xmlns:p="http://schemas.microsoft.com/office/2006/metadata/properties" xmlns:ns2="1731d0bc-28fd-453e-9b9f-67626158123f" xmlns:ns3="62fbee34-7016-4884-8f85-f34915452725" targetNamespace="http://schemas.microsoft.com/office/2006/metadata/properties" ma:root="true" ma:fieldsID="04a9420842b68a8397d9ee00626cc788" ns2:_="" ns3:_="">
    <xsd:import namespace="1731d0bc-28fd-453e-9b9f-67626158123f"/>
    <xsd:import namespace="62fbee34-7016-4884-8f85-f349154527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1d0bc-28fd-453e-9b9f-676261581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7993398-06d3-45fa-9224-d88557ecf4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fbee34-7016-4884-8f85-f3491545272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0d9061e-3049-41d8-9852-33a1b7f4f23d}" ma:internalName="TaxCatchAll" ma:showField="CatchAllData" ma:web="62fbee34-7016-4884-8f85-f349154527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31d0bc-28fd-453e-9b9f-67626158123f">
      <Terms xmlns="http://schemas.microsoft.com/office/infopath/2007/PartnerControls"/>
    </lcf76f155ced4ddcb4097134ff3c332f>
    <TaxCatchAll xmlns="62fbee34-7016-4884-8f85-f34915452725" xsi:nil="true"/>
  </documentManagement>
</p:properties>
</file>

<file path=customXml/itemProps1.xml><?xml version="1.0" encoding="utf-8"?>
<ds:datastoreItem xmlns:ds="http://schemas.openxmlformats.org/officeDocument/2006/customXml" ds:itemID="{4B003D67-DC61-495F-B83D-BE46C948D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1d0bc-28fd-453e-9b9f-67626158123f"/>
    <ds:schemaRef ds:uri="62fbee34-7016-4884-8f85-f349154527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9679E-CECE-403B-ACD2-58EB271C80B6}">
  <ds:schemaRefs>
    <ds:schemaRef ds:uri="http://schemas.microsoft.com/sharepoint/v3/contenttype/forms"/>
  </ds:schemaRefs>
</ds:datastoreItem>
</file>

<file path=customXml/itemProps3.xml><?xml version="1.0" encoding="utf-8"?>
<ds:datastoreItem xmlns:ds="http://schemas.openxmlformats.org/officeDocument/2006/customXml" ds:itemID="{D1E21A78-FB62-4B36-A49A-5EBDD673B8B3}">
  <ds:schemaRefs>
    <ds:schemaRef ds:uri="http://schemas.microsoft.com/office/2006/metadata/properties"/>
    <ds:schemaRef ds:uri="http://schemas.microsoft.com/office/infopath/2007/PartnerControls"/>
    <ds:schemaRef ds:uri="1731d0bc-28fd-453e-9b9f-67626158123f"/>
    <ds:schemaRef ds:uri="62fbee34-7016-4884-8f85-f3491545272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1365</Words>
  <Characters>7787</Characters>
  <Application>Microsoft Office Word</Application>
  <DocSecurity>0</DocSecurity>
  <Lines>64</Lines>
  <Paragraphs>18</Paragraphs>
  <ScaleCrop>false</ScaleCrop>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Gibbons</dc:creator>
  <cp:keywords/>
  <dc:description/>
  <cp:lastModifiedBy>Dianne Brand</cp:lastModifiedBy>
  <cp:revision>2</cp:revision>
  <dcterms:created xsi:type="dcterms:W3CDTF">2022-07-11T08:29:00Z</dcterms:created>
  <dcterms:modified xsi:type="dcterms:W3CDTF">2022-07-11T08:29:00Z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0x010100450A28FC0AE0DA4A85ABB2EE08813EB1</vt:lpwstr>
  </property>
  <property fmtid="{D5CDD505-2E9C-101B-9397-08002B2CF9AE}" pid="3" name="MediaServiceImageTags">
    <vt:lpwstr/>
  </property>
</Properties>
</file>